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E4" w:rsidRPr="00573320" w:rsidRDefault="00AF6CE4" w:rsidP="00AF6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Муниципальное автономное 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общеобразовательное учреждение</w:t>
      </w:r>
    </w:p>
    <w:p w:rsidR="00AF6CE4" w:rsidRPr="00573320" w:rsidRDefault="00AF6CE4" w:rsidP="00AF6C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Ушарбай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ская средняя общеобразовательная школа</w:t>
      </w: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54"/>
        <w:gridCol w:w="3090"/>
      </w:tblGrid>
      <w:tr w:rsidR="00AF6CE4" w:rsidRPr="00573320" w:rsidTr="009967DA">
        <w:trPr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6CE4" w:rsidRPr="00573320" w:rsidRDefault="00AF6CE4" w:rsidP="0099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«Рассмотрено»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на заседании МО учителей 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3320">
              <w:rPr>
                <w:rFonts w:ascii="Times New Roman" w:eastAsia="Calibri" w:hAnsi="Times New Roman" w:cs="Times New Roman"/>
                <w:color w:val="0D0D0D" w:themeColor="text1" w:themeTint="F2"/>
              </w:rPr>
              <w:t>русского языка и литературы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Протокол №_____от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«____»_____________20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18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___г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Руководитель МО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_________   Батожалсанова Д.Б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6CE4" w:rsidRPr="00573320" w:rsidRDefault="00AF6CE4" w:rsidP="0099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«Согласовано»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</w:rPr>
              <w:t xml:space="preserve"> 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Зам. директора по УВР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_________   Жамьянова Ц.И.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</w:rPr>
              <w:t xml:space="preserve"> 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18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____г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6CE4" w:rsidRPr="00573320" w:rsidRDefault="00AF6CE4" w:rsidP="0099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«Утверждаю»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Приказ №_____ 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от   «_____» __________20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18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__г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Директор школы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_________  Мэдэгэй Б.Б</w:t>
            </w:r>
            <w:r w:rsidRPr="0057332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AF6CE4" w:rsidRPr="00573320" w:rsidRDefault="00AF6CE4" w:rsidP="0099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>Рабочая программа учебного предмета</w:t>
      </w:r>
    </w:p>
    <w:p w:rsidR="00AF6CE4" w:rsidRPr="00573320" w:rsidRDefault="00AF6CE4" w:rsidP="00AF6C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>«Литература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>»</w:t>
      </w:r>
    </w:p>
    <w:p w:rsidR="00AF6CE4" w:rsidRPr="00573320" w:rsidRDefault="00AF6CE4" w:rsidP="00AF6C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 xml:space="preserve"> Для 8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</w:rPr>
        <w:t xml:space="preserve"> класса</w:t>
      </w: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left="86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tabs>
          <w:tab w:val="left" w:pos="4678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Составил: учитель русского языка и литературы</w:t>
      </w:r>
    </w:p>
    <w:p w:rsidR="00AF6CE4" w:rsidRPr="00573320" w:rsidRDefault="00AF6CE4" w:rsidP="00AF6CE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tabs>
          <w:tab w:val="left" w:pos="3686"/>
          <w:tab w:val="left" w:pos="4111"/>
          <w:tab w:val="left" w:pos="4253"/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Батомункуева С.Э.</w:t>
      </w: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F6CE4" w:rsidRPr="00573320" w:rsidRDefault="00AF6CE4" w:rsidP="00AF6CE4">
      <w:pPr>
        <w:tabs>
          <w:tab w:val="left" w:pos="467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2018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Pr="00EA685B" w:rsidRDefault="00AF6CE4" w:rsidP="00AF6CE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EA685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AF6CE4" w:rsidRPr="00573320" w:rsidRDefault="00AF6CE4" w:rsidP="00AF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очая программа по литературе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11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класса составлена на основе: </w:t>
      </w:r>
    </w:p>
    <w:p w:rsidR="00AF6CE4" w:rsidRDefault="00AF6CE4" w:rsidP="00AF6C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Федерального закона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№273-ФЗ 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57332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Об образовании в Российской Федерации»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от 29.12.2012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F6CE4" w:rsidRDefault="00AF6CE4" w:rsidP="00AF6CE4">
      <w:pPr>
        <w:widowControl w:val="0"/>
        <w:spacing w:after="0" w:line="240" w:lineRule="auto"/>
        <w:ind w:left="851" w:hanging="28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- Федерального государственного образовательного стандарта основного  общего образования , утвержденного приказом Министерства образования и науки Российской   Федерации от 17.05.2012  №413 (с изменениями от 31.03.2015  №1577),</w:t>
      </w:r>
    </w:p>
    <w:p w:rsidR="00AF6CE4" w:rsidRPr="006714AF" w:rsidRDefault="00AF6CE4" w:rsidP="00AF6CE4">
      <w:pPr>
        <w:widowControl w:val="0"/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6714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перечня учебников, рекомендуемых к использованию при </w:t>
      </w:r>
      <w:r w:rsidRPr="006714AF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 №253 (с изменениями  от 26.01.2016 г),</w:t>
      </w:r>
    </w:p>
    <w:p w:rsidR="00AF6CE4" w:rsidRDefault="00AF6CE4" w:rsidP="00AF6C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Примерной программы основного обще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 образования по литературе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AF6CE4" w:rsidRPr="00573320" w:rsidRDefault="00AF6CE4" w:rsidP="00AF6CE4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-Устава МАОУ Ушарбайская СОШ</w:t>
      </w:r>
    </w:p>
    <w:p w:rsidR="00AF6CE4" w:rsidRDefault="00AF6CE4" w:rsidP="00AF6CE4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 на 2017 – 2020 г. МАОУ  Ушарбай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ской СОШ</w:t>
      </w:r>
    </w:p>
    <w:p w:rsidR="00AF6CE4" w:rsidRPr="00573320" w:rsidRDefault="00AF6CE4" w:rsidP="00AF6C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Положения о рабочей программе МАОУ Ушарбайская СОШ</w:t>
      </w:r>
    </w:p>
    <w:p w:rsidR="00AF6CE4" w:rsidRDefault="00AF6CE4" w:rsidP="00AF6C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Учебного плана МАОУ Ушарбайская СОШ на 2018 – 2019</w:t>
      </w:r>
      <w:r w:rsidRPr="005733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учебный год.</w:t>
      </w:r>
    </w:p>
    <w:p w:rsidR="00AF6CE4" w:rsidRDefault="00AF6CE4" w:rsidP="001B6D3C">
      <w:pPr>
        <w:spacing w:line="210" w:lineRule="exact"/>
        <w:jc w:val="both"/>
        <w:rPr>
          <w:rStyle w:val="ad"/>
          <w:rFonts w:eastAsia="Times New Roman"/>
          <w:color w:val="000000"/>
          <w:sz w:val="24"/>
          <w:szCs w:val="24"/>
        </w:rPr>
      </w:pPr>
    </w:p>
    <w:p w:rsidR="001B6D3C" w:rsidRPr="008E39F5" w:rsidRDefault="00AF6CE4" w:rsidP="00AF6CE4">
      <w:pPr>
        <w:pStyle w:val="ae"/>
        <w:shd w:val="clear" w:color="auto" w:fill="auto"/>
        <w:tabs>
          <w:tab w:val="left" w:pos="439"/>
        </w:tabs>
        <w:spacing w:line="210" w:lineRule="exact"/>
        <w:ind w:left="540" w:firstLine="0"/>
        <w:jc w:val="both"/>
        <w:rPr>
          <w:rFonts w:eastAsia="Times New Roman"/>
          <w:sz w:val="24"/>
          <w:szCs w:val="24"/>
        </w:rPr>
      </w:pPr>
      <w:r>
        <w:rPr>
          <w:rStyle w:val="ad"/>
          <w:rFonts w:eastAsia="Times New Roman"/>
          <w:color w:val="000000"/>
          <w:sz w:val="24"/>
          <w:szCs w:val="24"/>
        </w:rPr>
        <w:t>П</w:t>
      </w:r>
      <w:r w:rsidR="001B6D3C" w:rsidRPr="008E39F5">
        <w:rPr>
          <w:rStyle w:val="ad"/>
          <w:rFonts w:eastAsia="Times New Roman"/>
          <w:color w:val="000000"/>
          <w:sz w:val="24"/>
          <w:szCs w:val="24"/>
        </w:rPr>
        <w:t>римерной программы по учебным предметам. Литература 5-9 класс.</w:t>
      </w:r>
    </w:p>
    <w:p w:rsidR="001B6D3C" w:rsidRPr="008E39F5" w:rsidRDefault="001B6D3C" w:rsidP="00AF6CE4">
      <w:pPr>
        <w:pStyle w:val="ae"/>
        <w:shd w:val="clear" w:color="auto" w:fill="auto"/>
        <w:tabs>
          <w:tab w:val="left" w:pos="382"/>
        </w:tabs>
        <w:ind w:left="540" w:right="20" w:firstLine="0"/>
        <w:jc w:val="both"/>
        <w:rPr>
          <w:rFonts w:eastAsia="Times New Roman"/>
          <w:sz w:val="24"/>
          <w:szCs w:val="24"/>
        </w:rPr>
      </w:pPr>
      <w:r w:rsidRPr="008E39F5">
        <w:rPr>
          <w:rStyle w:val="ad"/>
          <w:rFonts w:eastAsia="Times New Roman"/>
          <w:color w:val="000000"/>
          <w:sz w:val="24"/>
          <w:szCs w:val="24"/>
        </w:rPr>
        <w:t xml:space="preserve">Концепции курса, представленной в </w:t>
      </w:r>
      <w:r w:rsidR="00ED06A7">
        <w:rPr>
          <w:rStyle w:val="ad"/>
          <w:rFonts w:eastAsia="Times New Roman"/>
          <w:color w:val="000000"/>
          <w:sz w:val="24"/>
          <w:szCs w:val="24"/>
        </w:rPr>
        <w:t>программе по литературе для 5-9</w:t>
      </w:r>
      <w:r w:rsidRPr="008E39F5">
        <w:rPr>
          <w:rStyle w:val="ad"/>
          <w:rFonts w:eastAsia="Times New Roman"/>
          <w:color w:val="000000"/>
          <w:sz w:val="24"/>
          <w:szCs w:val="24"/>
        </w:rPr>
        <w:t>-х классов общеобразовательной школы /Авторы-составители: Г.С. Меркин, С.А. Зинин, В.А. Чалмаев. - 5-е изд., испр. и доп. - М.: ООО «ТИД «Русское слово - РС», 2010 - 200 с. к УМК для 5-9 классов /Авторы программы Г.С. Меркин, С.А. Зинин, В.А. Чалмаев).</w:t>
      </w:r>
    </w:p>
    <w:p w:rsidR="001B6D3C" w:rsidRPr="008E39F5" w:rsidRDefault="001B6D3C" w:rsidP="001B6D3C">
      <w:pPr>
        <w:pStyle w:val="ae"/>
        <w:shd w:val="clear" w:color="auto" w:fill="auto"/>
        <w:ind w:left="540" w:hanging="480"/>
        <w:jc w:val="both"/>
        <w:rPr>
          <w:rFonts w:eastAsia="Times New Roman"/>
          <w:sz w:val="24"/>
          <w:szCs w:val="24"/>
        </w:rPr>
      </w:pPr>
      <w:r w:rsidRPr="008E39F5">
        <w:rPr>
          <w:rStyle w:val="ad"/>
          <w:rFonts w:eastAsia="Times New Roman"/>
          <w:color w:val="000000"/>
          <w:sz w:val="24"/>
          <w:szCs w:val="24"/>
        </w:rPr>
        <w:t>Предметная линия учебников Меркина Г.С.,</w:t>
      </w:r>
      <w:r w:rsidR="00ED06A7">
        <w:rPr>
          <w:rStyle w:val="ad"/>
          <w:rFonts w:eastAsia="Times New Roman"/>
          <w:color w:val="000000"/>
          <w:sz w:val="24"/>
          <w:szCs w:val="24"/>
        </w:rPr>
        <w:t xml:space="preserve"> Зинина С.А., Чалмаева В.А. 5-9</w:t>
      </w:r>
      <w:r w:rsidRPr="008E39F5">
        <w:rPr>
          <w:rStyle w:val="ad"/>
          <w:rFonts w:eastAsia="Times New Roman"/>
          <w:color w:val="000000"/>
          <w:sz w:val="24"/>
          <w:szCs w:val="24"/>
        </w:rPr>
        <w:t xml:space="preserve"> классы</w:t>
      </w:r>
    </w:p>
    <w:p w:rsidR="001B6D3C" w:rsidRDefault="001B6D3C" w:rsidP="008E39F5">
      <w:pPr>
        <w:pStyle w:val="ae"/>
        <w:shd w:val="clear" w:color="auto" w:fill="auto"/>
        <w:ind w:left="40" w:right="380" w:firstLine="0"/>
        <w:rPr>
          <w:rStyle w:val="ad"/>
          <w:rFonts w:eastAsia="Times New Roman"/>
          <w:color w:val="000000"/>
          <w:sz w:val="24"/>
          <w:szCs w:val="24"/>
        </w:rPr>
      </w:pPr>
      <w:r w:rsidRPr="008E39F5">
        <w:rPr>
          <w:rStyle w:val="ad"/>
          <w:rFonts w:eastAsia="Times New Roman"/>
          <w:color w:val="000000"/>
          <w:sz w:val="24"/>
          <w:szCs w:val="24"/>
        </w:rPr>
        <w:t>Учебник: Л</w:t>
      </w:r>
      <w:r w:rsidRPr="008E39F5">
        <w:rPr>
          <w:rStyle w:val="ad"/>
          <w:color w:val="000000"/>
          <w:sz w:val="24"/>
          <w:szCs w:val="24"/>
        </w:rPr>
        <w:t>итература для 8</w:t>
      </w:r>
      <w:r w:rsidRPr="008E39F5">
        <w:rPr>
          <w:rStyle w:val="ad"/>
          <w:rFonts w:eastAsia="Times New Roman"/>
          <w:color w:val="000000"/>
          <w:sz w:val="24"/>
          <w:szCs w:val="24"/>
        </w:rPr>
        <w:t xml:space="preserve"> класса общеобр</w:t>
      </w:r>
      <w:r w:rsidR="00625FFD" w:rsidRPr="008E39F5">
        <w:rPr>
          <w:rStyle w:val="ad"/>
          <w:rFonts w:eastAsia="Times New Roman"/>
          <w:color w:val="000000"/>
          <w:sz w:val="24"/>
          <w:szCs w:val="24"/>
        </w:rPr>
        <w:t>азовательных</w:t>
      </w:r>
      <w:r w:rsidRPr="008E39F5">
        <w:rPr>
          <w:rStyle w:val="ad"/>
          <w:rFonts w:eastAsia="Times New Roman"/>
          <w:color w:val="000000"/>
          <w:sz w:val="24"/>
          <w:szCs w:val="24"/>
        </w:rPr>
        <w:t xml:space="preserve"> учреждений: в 2 ч./авт.-сост. Меркин Г.С.- 2 изд. - М.:ООО</w:t>
      </w:r>
      <w:r w:rsidRPr="008E39F5">
        <w:rPr>
          <w:rStyle w:val="ad"/>
          <w:color w:val="000000"/>
          <w:sz w:val="24"/>
          <w:szCs w:val="24"/>
        </w:rPr>
        <w:t xml:space="preserve"> «Русское слово - учебник», 2015</w:t>
      </w:r>
      <w:r w:rsidRPr="008E39F5">
        <w:rPr>
          <w:rStyle w:val="ad"/>
          <w:rFonts w:eastAsia="Times New Roman"/>
          <w:color w:val="000000"/>
          <w:sz w:val="24"/>
          <w:szCs w:val="24"/>
        </w:rPr>
        <w:t>.</w:t>
      </w:r>
    </w:p>
    <w:p w:rsidR="008E39F5" w:rsidRDefault="008E39F5" w:rsidP="008E39F5">
      <w:pPr>
        <w:pStyle w:val="ae"/>
        <w:shd w:val="clear" w:color="auto" w:fill="auto"/>
        <w:ind w:left="40" w:right="380" w:firstLine="0"/>
        <w:rPr>
          <w:rStyle w:val="ad"/>
          <w:rFonts w:eastAsia="Times New Roman"/>
          <w:color w:val="000000"/>
          <w:sz w:val="24"/>
          <w:szCs w:val="24"/>
        </w:rPr>
      </w:pPr>
    </w:p>
    <w:p w:rsidR="008E39F5" w:rsidRPr="008E39F5" w:rsidRDefault="008E39F5" w:rsidP="008E39F5">
      <w:pPr>
        <w:pStyle w:val="ae"/>
        <w:shd w:val="clear" w:color="auto" w:fill="auto"/>
        <w:ind w:left="40" w:right="380" w:firstLine="0"/>
        <w:rPr>
          <w:rFonts w:eastAsia="Times New Roman"/>
          <w:sz w:val="24"/>
          <w:szCs w:val="24"/>
        </w:rPr>
      </w:pPr>
    </w:p>
    <w:p w:rsidR="006409E1" w:rsidRPr="00EA685B" w:rsidRDefault="006409E1" w:rsidP="00EA68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  <w:r w:rsidR="00AC73AF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6409E1" w:rsidRPr="006409E1" w:rsidRDefault="006409E1" w:rsidP="00EA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lastRenderedPageBreak/>
        <w:t>Согласно государственному образовательному стандарту, изучение</w:t>
      </w:r>
      <w:r w:rsidRPr="006409E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409E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409E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409E1" w:rsidRPr="006409E1" w:rsidRDefault="006409E1" w:rsidP="00EA685B">
      <w:pPr>
        <w:spacing w:before="6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6409E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</w:t>
      </w:r>
      <w:r w:rsidRPr="006409E1">
        <w:rPr>
          <w:rFonts w:ascii="Times New Roman" w:hAnsi="Times New Roman" w:cs="Times New Roman"/>
          <w:sz w:val="24"/>
          <w:szCs w:val="24"/>
        </w:rPr>
        <w:lastRenderedPageBreak/>
        <w:t>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>
        <w:t xml:space="preserve"> </w:t>
      </w:r>
      <w:r w:rsidRPr="005B79ED">
        <w:t>предмета «Литература», являются: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 результатами</w:t>
      </w:r>
      <w:r w:rsidRPr="005367B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изучения курса «Литература» 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r w:rsidRPr="005367BE">
        <w:rPr>
          <w:rFonts w:ascii="Times New Roman" w:eastAsia="SchoolBookC" w:hAnsi="Times New Roman" w:cs="Times New Roman"/>
          <w:sz w:val="24"/>
        </w:rPr>
        <w:t>целеполаганию, включая постановку новых целей;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6409E1" w:rsidRPr="00FA6C5E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6409E1" w:rsidRPr="00114ED6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фактуальную, подтекстовую,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Pr="005367BE"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различными видами аудирования (выборочным, ознакомительным, детальным);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6409E1" w:rsidRPr="0008282A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lastRenderedPageBreak/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решению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>задавать вопросы</w:t>
      </w:r>
      <w:r w:rsidRPr="005367BE">
        <w:rPr>
          <w:rFonts w:ascii="Times New Roman" w:eastAsia="SchoolBookC" w:hAnsi="Times New Roman" w:cs="Times New Roman"/>
          <w:sz w:val="24"/>
        </w:rPr>
        <w:t>.</w:t>
      </w:r>
    </w:p>
    <w:p w:rsidR="006409E1" w:rsidRDefault="006409E1" w:rsidP="00EA685B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rPr>
          <w:b/>
        </w:rPr>
        <w:t>Предметные результаты</w:t>
      </w:r>
      <w:r w:rsidRPr="005B79ED">
        <w:t xml:space="preserve"> выпускников основной школы состоят в следующем: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1) </w:t>
      </w:r>
      <w:r w:rsidRPr="00FA6C5E">
        <w:rPr>
          <w:b/>
        </w:rPr>
        <w:t>в познавательной сфере:</w:t>
      </w:r>
    </w:p>
    <w:p w:rsidR="006409E1" w:rsidRPr="005B79ED" w:rsidRDefault="006409E1" w:rsidP="00EA685B">
      <w:pPr>
        <w:pStyle w:val="a3"/>
        <w:spacing w:before="0" w:beforeAutospacing="0" w:after="0" w:afterAutospacing="0"/>
        <w:ind w:left="45"/>
        <w:jc w:val="both"/>
      </w:pPr>
      <w:r>
        <w:t xml:space="preserve">- </w:t>
      </w: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 - </w:t>
      </w: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понимание авторской позиции и свое отношение к ней;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средств в создании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6409E1" w:rsidRPr="006409E1" w:rsidRDefault="006409E1" w:rsidP="00EA685B">
      <w:pPr>
        <w:pStyle w:val="a3"/>
        <w:spacing w:before="0" w:beforeAutospacing="0" w:after="0" w:afterAutospacing="0"/>
        <w:jc w:val="both"/>
      </w:pPr>
    </w:p>
    <w:p w:rsidR="00AC73AF" w:rsidRPr="00EA685B" w:rsidRDefault="006409E1" w:rsidP="00EA6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I.</w:t>
      </w:r>
      <w:r w:rsidR="00AC73AF" w:rsidRPr="00EA685B">
        <w:rPr>
          <w:rFonts w:ascii="Times New Roman" w:hAnsi="Times New Roman" w:cs="Times New Roman"/>
          <w:b/>
          <w:bCs/>
          <w:sz w:val="28"/>
          <w:szCs w:val="28"/>
        </w:rPr>
        <w:t xml:space="preserve"> Место учебного предмета  «Литература» в учебном плане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Учебный план МБОУ УД СОШ № 2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часов в год.</w:t>
      </w:r>
    </w:p>
    <w:p w:rsidR="00AC73AF" w:rsidRDefault="00AC73AF" w:rsidP="00EA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Программа реализуется в МБОУ УДСОШ № 2 один год. Согласно календарному учебному графику и расписанию уроков на 2015-2016 учебный год 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часов. Материал изучается в полном объёме.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2C" w:rsidRDefault="001D1D2C" w:rsidP="00EA685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AF" w:rsidRPr="00EA685B" w:rsidRDefault="00AC73AF" w:rsidP="00EA685B">
      <w:pPr>
        <w:spacing w:after="0"/>
        <w:ind w:left="720"/>
        <w:jc w:val="center"/>
        <w:rPr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EA685B">
        <w:rPr>
          <w:rFonts w:ascii="Times New Roman" w:hAnsi="Times New Roman" w:cs="Times New Roman"/>
          <w:b/>
          <w:sz w:val="28"/>
          <w:szCs w:val="28"/>
        </w:rPr>
        <w:t>. Содержание программы учебного предмета</w:t>
      </w:r>
      <w:r w:rsidR="00EA685B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песни: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rFonts w:ascii="Times New Roman" w:hAnsi="Times New Roman" w:cs="Times New Roman"/>
          <w:sz w:val="24"/>
          <w:szCs w:val="24"/>
        </w:rPr>
        <w:t>(на вы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rFonts w:ascii="Times New Roman" w:hAnsi="Times New Roman" w:cs="Times New Roman"/>
          <w:sz w:val="24"/>
          <w:szCs w:val="24"/>
        </w:rPr>
        <w:t>(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ска...»).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AC73AF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с фоль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дениях русской литературы. Глубина и сила нравственныхпредставлений о человеке; благочестие, доброта, откры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AC73AF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биографии. Карамзин и Пушкин.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AC73AF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чало в противовес рациональному), жанр сентиментальной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Неман»,«Надпись к портрету Жуковского », «Есть наслаждение ив дикости лесов...», «Мой гений».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сольется...»,«Разуверение», «Муза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>Тематическое богатство поэзии А.С. Пушкина. Стихо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Разине».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AC73AF">
        <w:rPr>
          <w:rFonts w:ascii="Times New Roman" w:hAnsi="Times New Roman" w:cs="Times New Roman"/>
          <w:sz w:val="24"/>
          <w:szCs w:val="24"/>
        </w:rPr>
        <w:t>(обзор).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AC73AF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AC73AF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в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Кавказ в жизни и творчестве. Поэма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AC73AF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 «Мцыри — любимый идеал Лермонтова » (В. Белинский).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эстетиче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Н.В. Гоголь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AC73AF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r w:rsidRPr="00AC73AF">
        <w:rPr>
          <w:rFonts w:ascii="Times New Roman" w:hAnsi="Times New Roman" w:cs="Times New Roman"/>
          <w:sz w:val="24"/>
          <w:szCs w:val="24"/>
        </w:rPr>
        <w:t>Возвышенное и траги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73AF">
        <w:rPr>
          <w:rFonts w:ascii="Times New Roman" w:hAnsi="Times New Roman" w:cs="Times New Roman"/>
          <w:sz w:val="24"/>
          <w:szCs w:val="24"/>
        </w:rPr>
        <w:t>прочитанном.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Н.А. Некрасова. Судьба и жизнь народная в изображении поэта.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А.А.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Н.И. Г н е д и ч.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П.А.Вяземский.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AC73AF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AC73AF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«Макар Чудра». </w:t>
      </w:r>
      <w:r w:rsidRPr="00AC73AF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О серьезном — с улыбкой (сатира начала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Н.А. Тэффи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«Свои и чужие»; </w:t>
      </w:r>
      <w:r w:rsidRPr="00AC73AF">
        <w:rPr>
          <w:rFonts w:ascii="Times New Roman" w:hAnsi="Times New Roman" w:cs="Times New Roman"/>
          <w:b/>
          <w:sz w:val="24"/>
          <w:szCs w:val="24"/>
        </w:rPr>
        <w:t>М.М. Зощенко.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AC73AF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AC73AF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В.П. Астафьев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Д.С.Самойлов.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П.Г. Антокольский.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Pr="00AC73AF">
        <w:rPr>
          <w:rFonts w:ascii="Times New Roman" w:hAnsi="Times New Roman" w:cs="Times New Roman"/>
          <w:sz w:val="24"/>
          <w:szCs w:val="24"/>
        </w:rPr>
        <w:t>(отрывки из поэмы);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О.Ф. Берггольц.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А.А. Блок.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«Мнемало нужно…»;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73AF">
        <w:rPr>
          <w:rFonts w:ascii="Times New Roman" w:hAnsi="Times New Roman" w:cs="Times New Roman"/>
          <w:sz w:val="24"/>
          <w:szCs w:val="24"/>
        </w:rPr>
        <w:t>.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AF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ки французского».</w:t>
      </w:r>
      <w:r w:rsidRPr="00AC73AF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 Центральный конфликт и основные образы повество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Pr="00AC73AF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писателе. Трагедия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AC73AF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Pr="00AC73AF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AC73AF">
        <w:rPr>
          <w:rFonts w:ascii="Times New Roman" w:hAnsi="Times New Roman" w:cs="Times New Roman"/>
          <w:sz w:val="24"/>
          <w:szCs w:val="24"/>
        </w:rPr>
        <w:t>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Pr="00AC73AF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Для домашнего чтения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устного народного творчества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>«В темном лесе, в темном лесе…», «Уж ты ночка, ты но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ченька темная…», «Ивушка, ивушка, зеленая моя!..».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«Кошка и Соловей 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«Кубок».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«Державин».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«Мой дар убог, и голос мой негро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мок…», «Муза».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«Дары Терека», «Маскарад».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«Портрет».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«Три встречи», «Вешние воды», «Пер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вая любовь».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душка».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«Холстомер».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«Сказки об Италии».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«Вечером», «Вечерние столы, часы 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«Генералам 1812 года».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«Письмо матери».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«Быть знаменитым некрасиво…»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A.Грин.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«Бегущая по волнам».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«Ангел-хранитель».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«Хорошая девочка Аида».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B.Шаламов.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«Детский сад».</w:t>
      </w:r>
    </w:p>
    <w:p w:rsid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«Гринька Малюгин», «Волки».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перевертыши».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Д.С. Лихачев.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«Заметки о русском».</w:t>
      </w:r>
    </w:p>
    <w:p w:rsidR="00EA685B" w:rsidRDefault="00EA685B" w:rsidP="00EA685B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A6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2126"/>
        <w:gridCol w:w="1843"/>
        <w:gridCol w:w="1788"/>
        <w:gridCol w:w="2606"/>
      </w:tblGrid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7098A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788" w:type="dxa"/>
            <w:shd w:val="clear" w:color="auto" w:fill="auto"/>
          </w:tcPr>
          <w:p w:rsidR="00E7098A" w:rsidRDefault="00E7098A" w:rsidP="009F5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Default="00E7098A" w:rsidP="009F5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1B6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у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стного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 – 11.09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 – 21.09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1B6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 – 02.10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E7098A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293" w:rsidRPr="00281F5E" w:rsidRDefault="00805293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05.10 -08.02</w:t>
            </w:r>
          </w:p>
        </w:tc>
        <w:tc>
          <w:tcPr>
            <w:tcW w:w="1843" w:type="dxa"/>
            <w:shd w:val="clear" w:color="auto" w:fill="auto"/>
          </w:tcPr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13.11</w:t>
            </w:r>
          </w:p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. – 14.12</w:t>
            </w:r>
          </w:p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08.02</w:t>
            </w: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Default="00E70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Default="00E70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6.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20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060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 – 13.05</w:t>
            </w:r>
          </w:p>
        </w:tc>
        <w:tc>
          <w:tcPr>
            <w:tcW w:w="1843" w:type="dxa"/>
            <w:shd w:val="clear" w:color="auto" w:fill="auto"/>
          </w:tcPr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18.03</w:t>
            </w:r>
          </w:p>
          <w:p w:rsidR="00E7098A" w:rsidRPr="00281F5E" w:rsidRDefault="00805293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 – 13.05</w:t>
            </w: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 7.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060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 – 27.05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685B" w:rsidRDefault="00EA685B" w:rsidP="009F56F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6CE4" w:rsidRDefault="00AF6CE4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E4" w:rsidRDefault="00AF6CE4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E4" w:rsidRDefault="00AF6CE4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E4" w:rsidRDefault="00AF6CE4" w:rsidP="009F56F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5B" w:rsidRDefault="009F56F5" w:rsidP="009F56F5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VI</w:t>
      </w:r>
      <w:r w:rsidRPr="00EA6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13"/>
        <w:gridCol w:w="838"/>
        <w:gridCol w:w="847"/>
        <w:gridCol w:w="2215"/>
        <w:gridCol w:w="848"/>
        <w:gridCol w:w="1611"/>
        <w:gridCol w:w="9"/>
        <w:gridCol w:w="30"/>
        <w:gridCol w:w="946"/>
        <w:gridCol w:w="6"/>
        <w:gridCol w:w="58"/>
        <w:gridCol w:w="45"/>
        <w:gridCol w:w="15"/>
        <w:gridCol w:w="10"/>
        <w:gridCol w:w="15"/>
        <w:gridCol w:w="17"/>
        <w:gridCol w:w="12"/>
        <w:gridCol w:w="15"/>
        <w:gridCol w:w="15"/>
        <w:gridCol w:w="15"/>
        <w:gridCol w:w="1426"/>
        <w:gridCol w:w="20"/>
        <w:gridCol w:w="13"/>
        <w:gridCol w:w="12"/>
        <w:gridCol w:w="14"/>
        <w:gridCol w:w="15"/>
        <w:gridCol w:w="15"/>
        <w:gridCol w:w="11"/>
        <w:gridCol w:w="19"/>
        <w:gridCol w:w="32"/>
        <w:gridCol w:w="13"/>
        <w:gridCol w:w="44"/>
        <w:gridCol w:w="12"/>
        <w:gridCol w:w="18"/>
        <w:gridCol w:w="34"/>
        <w:gridCol w:w="16"/>
        <w:gridCol w:w="7"/>
        <w:gridCol w:w="8"/>
        <w:gridCol w:w="16"/>
        <w:gridCol w:w="14"/>
        <w:gridCol w:w="17"/>
        <w:gridCol w:w="13"/>
        <w:gridCol w:w="15"/>
        <w:gridCol w:w="1763"/>
        <w:gridCol w:w="15"/>
        <w:gridCol w:w="118"/>
        <w:gridCol w:w="2545"/>
        <w:gridCol w:w="992"/>
      </w:tblGrid>
      <w:tr w:rsidR="00831695" w:rsidTr="00650FE4">
        <w:trPr>
          <w:trHeight w:val="270"/>
        </w:trPr>
        <w:tc>
          <w:tcPr>
            <w:tcW w:w="613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215" w:type="dxa"/>
            <w:vMerge w:val="restart"/>
          </w:tcPr>
          <w:p w:rsidR="001D1D2C" w:rsidRPr="007F1084" w:rsidRDefault="001D1D2C" w:rsidP="007C6BD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611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Информационно-техническое обеспечение</w:t>
            </w:r>
          </w:p>
        </w:tc>
        <w:tc>
          <w:tcPr>
            <w:tcW w:w="991" w:type="dxa"/>
            <w:gridSpan w:val="4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деят-ти уч-ся</w:t>
            </w:r>
          </w:p>
        </w:tc>
        <w:tc>
          <w:tcPr>
            <w:tcW w:w="6462" w:type="dxa"/>
            <w:gridSpan w:val="37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результату УУД</w:t>
            </w:r>
          </w:p>
        </w:tc>
        <w:tc>
          <w:tcPr>
            <w:tcW w:w="992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контроля</w:t>
            </w:r>
          </w:p>
        </w:tc>
      </w:tr>
      <w:tr w:rsidR="00831695" w:rsidTr="00650FE4">
        <w:trPr>
          <w:trHeight w:val="276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D2C" w:rsidRDefault="00E92F14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215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62" w:type="dxa"/>
            <w:gridSpan w:val="37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rPr>
          <w:trHeight w:val="555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1084" w:rsidTr="001D1D2C">
        <w:tc>
          <w:tcPr>
            <w:tcW w:w="15417" w:type="dxa"/>
            <w:gridSpan w:val="48"/>
          </w:tcPr>
          <w:p w:rsidR="007F1084" w:rsidRPr="007705F2" w:rsidRDefault="007705F2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 час)</w:t>
            </w:r>
          </w:p>
        </w:tc>
      </w:tr>
      <w:tr w:rsidR="00650FE4" w:rsidTr="00650FE4">
        <w:tc>
          <w:tcPr>
            <w:tcW w:w="613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D1D2C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D1D2C" w:rsidRPr="007F1084" w:rsidRDefault="001D1D2C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1D1D2C" w:rsidRPr="007F1084" w:rsidRDefault="001D1D2C" w:rsidP="00BD42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848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991" w:type="dxa"/>
            <w:gridSpan w:val="4"/>
          </w:tcPr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46" w:type="dxa"/>
            <w:gridSpan w:val="28"/>
            <w:tcBorders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</w:t>
            </w:r>
            <w:r>
              <w:t>ческой терминологией;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1D1D2C" w:rsidRPr="007F1084" w:rsidRDefault="001D1D2C" w:rsidP="007C6B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</w:p>
          <w:p w:rsidR="001D1D2C" w:rsidRPr="00160259" w:rsidRDefault="00160259" w:rsidP="001602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1D1D2C" w:rsidRPr="005D4C5D" w:rsidRDefault="001D1D2C" w:rsidP="001D1D2C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D1D2C" w:rsidRPr="007F1084" w:rsidRDefault="001D1D2C" w:rsidP="001D1D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 xml:space="preserve">задает вопросы, слушает </w:t>
            </w:r>
            <w:r w:rsidRPr="005D4C5D">
              <w:rPr>
                <w:rFonts w:ascii="Times New Roman" w:hAnsi="Times New Roman"/>
              </w:rPr>
              <w:lastRenderedPageBreak/>
              <w:t>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1D1D2C" w:rsidRPr="00AD165F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пересказ, сообщение</w:t>
            </w:r>
          </w:p>
        </w:tc>
      </w:tr>
      <w:tr w:rsidR="00831695" w:rsidTr="00650FE4">
        <w:tc>
          <w:tcPr>
            <w:tcW w:w="7957" w:type="dxa"/>
            <w:gridSpan w:val="9"/>
            <w:tcBorders>
              <w:right w:val="single" w:sz="4" w:space="0" w:color="auto"/>
            </w:tcBorders>
          </w:tcPr>
          <w:p w:rsidR="007C6BD3" w:rsidRPr="00BD4256" w:rsidRDefault="007C6BD3" w:rsidP="0080529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УСТНОГО НАРОДНОГО ТВОРЧЕСТВА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(2 часа)</w:t>
            </w:r>
          </w:p>
        </w:tc>
        <w:tc>
          <w:tcPr>
            <w:tcW w:w="7460" w:type="dxa"/>
            <w:gridSpan w:val="39"/>
            <w:tcBorders>
              <w:left w:val="single" w:sz="4" w:space="0" w:color="auto"/>
            </w:tcBorders>
          </w:tcPr>
          <w:p w:rsidR="007C6BD3" w:rsidRPr="00BD4256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Исторические песни: «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Возвращение Филарета», «Разин и девка- астраханка»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9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</w:t>
            </w:r>
            <w:r w:rsidRPr="00530708">
              <w:rPr>
                <w:rFonts w:ascii="Times New Roman" w:hAnsi="Times New Roman"/>
              </w:rPr>
              <w:lastRenderedPageBreak/>
              <w:t>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«Солдаты освобождают Смоленск», «Иван Грозный молиться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о сыне»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199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 искусства;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деятельность в парах и </w:t>
            </w:r>
            <w:r w:rsidRPr="00530708">
              <w:rPr>
                <w:rFonts w:ascii="Times New Roman" w:hAnsi="Times New Roman"/>
              </w:rPr>
              <w:lastRenderedPageBreak/>
              <w:t>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словаря одной из исторических песен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7705F2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05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ДРЕВНЕРУССКАЯ ЛИТЕРАТУРА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«Сказание о Борисе и Глебе»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191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6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F12C18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5D4C5D">
              <w:rPr>
                <w:rFonts w:ascii="Times New Roman" w:hAnsi="Times New Roman"/>
                <w:b/>
                <w:i/>
              </w:rPr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C6BD3" w:rsidRPr="005D4C5D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7C6BD3" w:rsidP="007C6BD3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7C6BD3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формулировки и запись выводов, работа с иллюстрациями</w:t>
            </w:r>
          </w:p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Александра 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 xml:space="preserve">Рассказ учителя, </w:t>
            </w:r>
            <w:r w:rsidRPr="00BD4256">
              <w:rPr>
                <w:rFonts w:ascii="Times New Roman" w:hAnsi="Times New Roman" w:cs="Times New Roman"/>
              </w:rPr>
              <w:lastRenderedPageBreak/>
              <w:t>сообщение учащегося, работа с репродукциями, ответы 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умение анализировать </w:t>
            </w:r>
            <w:r w:rsidRPr="005B79ED">
              <w:lastRenderedPageBreak/>
              <w:t>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</w:t>
            </w:r>
            <w:r w:rsidRPr="00530708">
              <w:rPr>
                <w:rFonts w:ascii="Times New Roman" w:hAnsi="Times New Roman"/>
              </w:rPr>
              <w:lastRenderedPageBreak/>
              <w:t>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лексическим составом произведений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D81BFD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18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 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Державин Г.Р. Поэт и государственный 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чиновник.  Тема поэта и поэзии в стихотворении «Памятник»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Г.Р. Державина. </w:t>
            </w:r>
            <w:r w:rsidRPr="0098672D">
              <w:rPr>
                <w:rFonts w:ascii="Times New Roman" w:hAnsi="Times New Roman" w:cs="Times New Roman"/>
              </w:rPr>
              <w:t xml:space="preserve">Проекторная доска, </w:t>
            </w:r>
            <w:r w:rsidRPr="0098672D">
              <w:rPr>
                <w:rFonts w:ascii="Times New Roman" w:hAnsi="Times New Roman" w:cs="Times New Roman"/>
              </w:rPr>
              <w:lastRenderedPageBreak/>
              <w:t>приложение с диском.</w:t>
            </w:r>
          </w:p>
        </w:tc>
        <w:tc>
          <w:tcPr>
            <w:tcW w:w="1109" w:type="dxa"/>
            <w:gridSpan w:val="7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lastRenderedPageBreak/>
              <w:t xml:space="preserve">фронтальный опрос, работа в </w:t>
            </w:r>
            <w:r w:rsidRPr="00BD4256">
              <w:rPr>
                <w:rFonts w:ascii="Times New Roman" w:hAnsi="Times New Roman" w:cs="Times New Roman"/>
              </w:rPr>
              <w:lastRenderedPageBreak/>
              <w:t>микрогруппах</w:t>
            </w:r>
            <w:r>
              <w:rPr>
                <w:rFonts w:ascii="Times New Roman" w:hAnsi="Times New Roman" w:cs="Times New Roman"/>
              </w:rPr>
              <w:t>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</w:t>
            </w:r>
            <w:r w:rsidRPr="005B79ED">
              <w:lastRenderedPageBreak/>
              <w:t>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уметь извлекать необходимую </w:t>
            </w:r>
            <w:r>
              <w:rPr>
                <w:rFonts w:ascii="Times New Roman" w:hAnsi="Times New Roman"/>
              </w:rPr>
              <w:lastRenderedPageBreak/>
              <w:t>информацию из прослушанного или прочитанного текста.</w:t>
            </w:r>
          </w:p>
          <w:p w:rsidR="007C6BD3" w:rsidRDefault="007C6BD3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7C6BD3" w:rsidRPr="007F1084" w:rsidRDefault="007C6BD3" w:rsidP="003B01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AD1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чтение наизусть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письменный ответ на вопрос, запись ключевых слов и словосочетаний, сопоставительный анализ </w:t>
            </w:r>
          </w:p>
          <w:p w:rsidR="007C6BD3" w:rsidRPr="00AD165F" w:rsidRDefault="007C6BD3" w:rsidP="00BD42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Портреты Н.М. Карамзина и А.С. Пушкина.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Выразительное чтение,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</w:t>
            </w:r>
            <w:r>
              <w:lastRenderedPageBreak/>
              <w:t xml:space="preserve">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160259">
              <w:lastRenderedPageBreak/>
              <w:t>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 терминами, конспе</w:t>
            </w:r>
            <w:r>
              <w:rPr>
                <w:rFonts w:ascii="Times New Roman" w:hAnsi="Times New Roman" w:cs="Times New Roman"/>
              </w:rPr>
              <w:t>ктирование</w:t>
            </w:r>
          </w:p>
        </w:tc>
        <w:tc>
          <w:tcPr>
            <w:tcW w:w="185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</w:t>
            </w:r>
            <w:r w:rsidRPr="00530708">
              <w:rPr>
                <w:rFonts w:ascii="Times New Roman" w:hAnsi="Times New Roman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95509" w:rsidTr="001D1D2C">
        <w:tc>
          <w:tcPr>
            <w:tcW w:w="15417" w:type="dxa"/>
            <w:gridSpan w:val="48"/>
          </w:tcPr>
          <w:p w:rsidR="00695509" w:rsidRPr="00AD165F" w:rsidRDefault="00695509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19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(32 часа)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круга Пушкина: </w:t>
            </w:r>
          </w:p>
          <w:p w:rsidR="00831695" w:rsidRPr="00D81BFD" w:rsidRDefault="00831695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Основные темы, мотивы  лирики В.А.Жуковского.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В.А. Жуковского.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  <w:r w:rsidRPr="00EC4BB3">
              <w:rPr>
                <w:rFonts w:ascii="Times New Roman" w:hAnsi="Times New Roman" w:cs="Times New Roman"/>
              </w:rPr>
              <w:t>Групповые выступления учащихся,   мини-презентации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EC4BB3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устные сообщения, подбор вопросов, анализ статьи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695509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5509">
              <w:rPr>
                <w:rFonts w:ascii="Times New Roman" w:hAnsi="Times New Roman" w:cs="Times New Roman"/>
              </w:rPr>
              <w:t>онспектирование, работа в парах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695509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695509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</w:t>
            </w: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19 октября 1825 года». 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А.С. Пушкина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74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понимать и </w:t>
            </w:r>
            <w:r w:rsidRPr="005B79ED">
              <w:lastRenderedPageBreak/>
              <w:t>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831695" w:rsidRDefault="00831695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анализ,</w:t>
            </w:r>
            <w:r w:rsidRPr="00AD16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lastRenderedPageBreak/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тезисного плана, выразительное чтение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4" w:type="dxa"/>
            <w:gridSpan w:val="12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173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выразительное чтение</w:t>
            </w: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статье, устные высказывания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эпизодов, разные виды 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«Капитанская дочка»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 Маши Мироновой.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понимать и </w:t>
            </w:r>
            <w:r w:rsidRPr="005B79ED">
              <w:lastRenderedPageBreak/>
              <w:t>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эпизодов, разные виды чтения,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5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lastRenderedPageBreak/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сообщения, работа со статьей учебника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сочинение по повести А.С.Пушкина «Капитанская дочка»</w:t>
            </w:r>
          </w:p>
        </w:tc>
        <w:tc>
          <w:tcPr>
            <w:tcW w:w="848" w:type="dxa"/>
          </w:tcPr>
          <w:p w:rsidR="00831695" w:rsidRPr="00382D77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77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977762">
            <w:pPr>
              <w:pStyle w:val="a3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831695" w:rsidRPr="00F11846" w:rsidRDefault="00831695" w:rsidP="009777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977762" w:rsidRDefault="00977762" w:rsidP="00977762">
            <w:pPr>
              <w:pStyle w:val="a3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831695" w:rsidRPr="00F11846" w:rsidRDefault="00831695" w:rsidP="00977762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C96DA1" w:rsidRPr="00977762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="00977762"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="00977762"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C96DA1" w:rsidRPr="005367BE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C96DA1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831695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сочинения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М.Ю. Лермонтова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Поэт, поэзия, лирика. 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подготовка тезисов, разные виды пересказа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понимать и </w:t>
            </w:r>
            <w:r w:rsidRPr="005B79ED">
              <w:lastRenderedPageBreak/>
              <w:t>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характеристики героя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находить особенности сюжета. Олицетворение, эпиграф, эпитет</w:t>
            </w:r>
          </w:p>
        </w:tc>
        <w:tc>
          <w:tcPr>
            <w:tcW w:w="180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 xml:space="preserve">сопоставлять </w:t>
            </w:r>
            <w:r w:rsidRPr="005B79ED">
              <w:lastRenderedPageBreak/>
              <w:t>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чтения, составление цитатного плана, 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«Мцыри – любимый идеал поэта»-В.Белинский.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6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анализ,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Н.В. Гоголя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Сатира , юмор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сопоставлять персонажей. Сравнение,     </w:t>
            </w:r>
            <w:r w:rsidRPr="00F11846">
              <w:rPr>
                <w:rFonts w:ascii="Times New Roman" w:hAnsi="Times New Roman" w:cs="Times New Roman"/>
              </w:rPr>
              <w:lastRenderedPageBreak/>
              <w:t>гипербола, сатира</w:t>
            </w:r>
          </w:p>
        </w:tc>
        <w:tc>
          <w:tcPr>
            <w:tcW w:w="175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</w:t>
            </w:r>
            <w:r>
              <w:lastRenderedPageBreak/>
              <w:t xml:space="preserve">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коммен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тирова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работа с иллюстрациями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Сравнение, гипербола, сатира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 xml:space="preserve">литературного произведения, </w:t>
            </w:r>
            <w:r w:rsidRPr="005B79ED">
              <w:lastRenderedPageBreak/>
              <w:t>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обсуждения.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Хлестаковщина  как общественное явление.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17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</w:t>
            </w:r>
            <w:r w:rsidRPr="00530708">
              <w:rPr>
                <w:rFonts w:ascii="Times New Roman" w:hAnsi="Times New Roman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382D77" w:rsidRDefault="00977762" w:rsidP="00F118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по комедии Н.В.Гоголя «Ревизор»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F11846" w:rsidRDefault="00977762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 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72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gridSpan w:val="12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сочинения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И.С. Тургенева.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</w:rPr>
              <w:t xml:space="preserve">Уметь отвечать на вопросы учебника, определять жанр, </w:t>
            </w:r>
            <w:r w:rsidRPr="003E032C">
              <w:rPr>
                <w:rFonts w:ascii="Times New Roman" w:hAnsi="Times New Roman" w:cs="Times New Roman"/>
              </w:rPr>
              <w:lastRenderedPageBreak/>
              <w:t>составлять характеристику литературного героя,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</w:t>
            </w:r>
            <w:r>
              <w:lastRenderedPageBreak/>
              <w:t xml:space="preserve">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</w:t>
            </w:r>
            <w:r w:rsidRPr="00160259">
              <w:lastRenderedPageBreak/>
              <w:t>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составление характеристики героя, анализ </w:t>
            </w: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эпизодов,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формулировка тем творческих работ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выделять основные черты характера героя, передавать с помощью интонации, мимики, жестов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lastRenderedPageBreak/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</w:t>
            </w:r>
            <w:r>
              <w:t>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пересказа </w:t>
            </w:r>
          </w:p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 xml:space="preserve">литературного произведения, </w:t>
            </w:r>
            <w:r w:rsidRPr="005B79ED">
              <w:lastRenderedPageBreak/>
              <w:t>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выразительное чтение 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Некрасова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Образ, композиция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066" w:type="dxa"/>
            <w:gridSpan w:val="1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составление словаря для характеристики лирического персонажа.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33-34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11.01</w:t>
            </w: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Фет А.А.  Краткие сведения о поэте. Мир природы и духовности в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поэзии поэта «Учись у них: у дуба, у берёзы»,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А.А. Фета. </w:t>
            </w:r>
            <w:r w:rsidRPr="0098672D">
              <w:rPr>
                <w:rFonts w:ascii="Times New Roman" w:hAnsi="Times New Roman" w:cs="Times New Roman"/>
              </w:rPr>
              <w:t xml:space="preserve">Проекторная доска, </w:t>
            </w:r>
            <w:r w:rsidRPr="0098672D">
              <w:rPr>
                <w:rFonts w:ascii="Times New Roman" w:hAnsi="Times New Roman" w:cs="Times New Roman"/>
              </w:rPr>
              <w:lastRenderedPageBreak/>
              <w:t>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lastRenderedPageBreak/>
              <w:t xml:space="preserve">Уметь сопоставлять образы дороги в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разных стихотворениях, анализировать стихотворение. Тема, лирический герой, повторы</w:t>
            </w:r>
          </w:p>
        </w:tc>
        <w:tc>
          <w:tcPr>
            <w:tcW w:w="16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</w:t>
            </w:r>
            <w:r w:rsidRPr="00FE7FCA">
              <w:rPr>
                <w:rFonts w:ascii="Times New Roman" w:hAnsi="Times New Roman" w:cs="Times New Roman"/>
              </w:rPr>
              <w:lastRenderedPageBreak/>
              <w:t>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уметь извлекать необходимую информацию из </w:t>
            </w:r>
            <w:r>
              <w:rPr>
                <w:rFonts w:ascii="Times New Roman" w:hAnsi="Times New Roman"/>
              </w:rPr>
              <w:lastRenderedPageBreak/>
              <w:t>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рисование, выразительно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А.Н. Островского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64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FE7FCA">
              <w:rPr>
                <w:rFonts w:ascii="Times New Roman" w:hAnsi="Times New Roman" w:cs="Times New Roman"/>
              </w:rPr>
              <w:lastRenderedPageBreak/>
              <w:t>характеризовать его героев, сопоставлять 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сообщения, работа со статьей учебника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167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совместную </w:t>
            </w:r>
            <w:r w:rsidRPr="00530708">
              <w:rPr>
                <w:rFonts w:ascii="Times New Roman" w:hAnsi="Times New Roman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  текст, используя схему анализа. Пьеса</w:t>
            </w:r>
          </w:p>
        </w:tc>
        <w:tc>
          <w:tcPr>
            <w:tcW w:w="16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тезисного плана,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Л.Н. Толстого.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составлять рассказ о писателе, используя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дополнительные материалы</w:t>
            </w:r>
            <w:r w:rsidRPr="003E03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gridSpan w:val="14"/>
            <w:tcBorders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</w:t>
            </w:r>
            <w:r w:rsidRPr="005B79ED">
              <w:lastRenderedPageBreak/>
              <w:t>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устные сообщения, работа со статьей </w:t>
            </w: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устно и письменно отвечать на вопросы учебника, анализировать текст, определять жанр. Диалог, монолог, авторская позиция,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</w:t>
            </w:r>
            <w:r w:rsidRPr="00FE7FCA">
              <w:rPr>
                <w:rFonts w:ascii="Times New Roman" w:hAnsi="Times New Roman" w:cs="Times New Roman"/>
              </w:rPr>
              <w:lastRenderedPageBreak/>
              <w:t>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</w:t>
            </w:r>
            <w:r w:rsidRPr="00530708">
              <w:rPr>
                <w:rFonts w:ascii="Times New Roman" w:hAnsi="Times New Roman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тезисного плана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8E39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теме «Литература 19 века».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4E9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(22 часа)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 Горького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Pr="003E032C">
              <w:rPr>
                <w:rFonts w:ascii="Times New Roman" w:eastAsia="Times New Roman" w:hAnsi="Times New Roman" w:cs="Times New Roman"/>
              </w:rPr>
              <w:t>Национальная самобытность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 xml:space="preserve">понимание образной природы литературы </w:t>
            </w:r>
            <w:r w:rsidRPr="00160259">
              <w:rPr>
                <w:rFonts w:ascii="Times New Roman" w:hAnsi="Times New Roman" w:cs="Times New Roman"/>
              </w:rPr>
              <w:lastRenderedPageBreak/>
              <w:t>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Выделение главной мысли, рефлексия. Жанр, эпизод, сюжет, персонажи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7E5E73" w:rsidRDefault="00977762" w:rsidP="003E032C">
            <w:pPr>
              <w:rPr>
                <w:rFonts w:ascii="Calibri" w:eastAsia="Times New Roman" w:hAnsi="Calibri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Выделение главной мысли, рефлексия. Жанр, эпизод, сюжет, персонажи</w:t>
            </w:r>
          </w:p>
        </w:tc>
        <w:tc>
          <w:tcPr>
            <w:tcW w:w="1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174" w:type="dxa"/>
            <w:gridSpan w:val="18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анализ,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45-46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20.02</w:t>
            </w: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4A3C13" w:rsidRDefault="004A3C13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Маяковский В.В. Краткие сведения о поэте. «Я» и «вы» , поэт и толпа в стихотворениях поэта. </w:t>
            </w:r>
          </w:p>
          <w:p w:rsidR="00977762" w:rsidRPr="00464E94" w:rsidRDefault="004A3C13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Маяковский В.В. 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«Хорошее 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отношение к лошадям»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В.В. Маяковского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составлять рассказ о писателе, используя дополнительные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</w:t>
            </w:r>
            <w:r w:rsidRPr="00530708">
              <w:rPr>
                <w:rFonts w:ascii="Times New Roman" w:hAnsi="Times New Roman"/>
              </w:rPr>
              <w:lastRenderedPageBreak/>
              <w:t>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CA4A93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Тэффи.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персонажей, анализировать эпизод, создавать характеристику героя, определять роль изобрази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тельно-выразительных средств в тексте. Лирический герой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FE7FCA">
              <w:rPr>
                <w:rFonts w:ascii="Times New Roman" w:hAnsi="Times New Roman" w:cs="Times New Roman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план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М.М. Зощенко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создавать характеристику персонажа с опорой на средства создания образа. Тема, центральные и второстепенные образы, смысл названия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160259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- понимание образной природы литературы </w:t>
            </w:r>
            <w:r w:rsidRPr="00160259">
              <w:rPr>
                <w:rFonts w:ascii="Times New Roman" w:hAnsi="Times New Roman" w:cs="Times New Roman"/>
              </w:rPr>
              <w:lastRenderedPageBreak/>
              <w:t>как явления словесного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чтения, сложный план к сочинению, подбор эпиграфа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Н.А. Заболоцкого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эпизод, выполнять языковой разбор. Приёмы создания образа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</w:t>
            </w:r>
            <w:r w:rsidRPr="00FE7FCA">
              <w:rPr>
                <w:rFonts w:ascii="Times New Roman" w:hAnsi="Times New Roman" w:cs="Times New Roman"/>
              </w:rPr>
              <w:lastRenderedPageBreak/>
              <w:t>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чтения, цитатный план,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разные произведения, выполнять языковой разбор. Язык художественного произведения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      </w:r>
            <w:r w:rsidRPr="00FE7FCA">
              <w:rPr>
                <w:rFonts w:ascii="Times New Roman" w:hAnsi="Times New Roman" w:cs="Times New Roman"/>
              </w:rPr>
              <w:lastRenderedPageBreak/>
              <w:t>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«Что есть красота?» (подготовка к домашнему сочинению)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сочинение-рассуждение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Поэзия М.В.Исаковского.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Катюша», «Враги сожгли родную хату», «Три ровесницы»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составлять рассказ о писателе, используя дополнительные материалы.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Творческая биография, смысл заглавия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FE7FCA">
              <w:rPr>
                <w:rFonts w:ascii="Times New Roman" w:hAnsi="Times New Roman" w:cs="Times New Roman"/>
              </w:rPr>
              <w:lastRenderedPageBreak/>
              <w:t>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Презентации, выразительное чтение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А.Т. Твардовского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Эпизод, сюжет, персонажи</w:t>
            </w:r>
          </w:p>
        </w:tc>
        <w:tc>
          <w:tcPr>
            <w:tcW w:w="15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FE7FCA">
              <w:rPr>
                <w:rFonts w:ascii="Times New Roman" w:hAnsi="Times New Roman" w:cs="Times New Roman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00" w:type="dxa"/>
            <w:gridSpan w:val="20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Сюжет, творческая история, композиция, образ, портрет, речевая характеристика, проблема, жанр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Pr="00FE7FCA">
              <w:rPr>
                <w:rFonts w:ascii="Times New Roman" w:hAnsi="Times New Roman" w:cs="Times New Roman"/>
              </w:rPr>
              <w:lastRenderedPageBreak/>
              <w:t>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пересказа, цитат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В.П. Астафьева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определять авторскую позицию. Позиция автора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530708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  определять авторскую позицию, основную мысль</w:t>
            </w:r>
          </w:p>
        </w:tc>
        <w:tc>
          <w:tcPr>
            <w:tcW w:w="15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</w:t>
            </w:r>
            <w:r w:rsidRPr="00FE7FCA">
              <w:rPr>
                <w:rFonts w:ascii="Times New Roman" w:hAnsi="Times New Roman" w:cs="Times New Roman"/>
              </w:rPr>
              <w:lastRenderedPageBreak/>
              <w:t>нескольких произведений</w:t>
            </w:r>
          </w:p>
        </w:tc>
        <w:tc>
          <w:tcPr>
            <w:tcW w:w="2241" w:type="dxa"/>
            <w:gridSpan w:val="2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состав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словаря лексики персонажа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Вн.чт.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«Музы не молчали» ( стихи поэтов 20 века о войне)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BD4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 Основные вехи биографии писателя. 20 век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 страницах прозы Распутина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В.Г. Распутина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ы сюжета, сопоставлять образы героев, выявлять авторскую позицию, проблематику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160259">
            <w:pPr>
              <w:pStyle w:val="a3"/>
              <w:spacing w:before="0" w:beforeAutospacing="0" w:after="0" w:afterAutospacing="0"/>
            </w:pPr>
            <w:r w:rsidRPr="00FE7FCA">
              <w:lastRenderedPageBreak/>
              <w:t>владение элементарной литературов</w:t>
            </w:r>
            <w:r w:rsidRPr="00FE7FCA">
              <w:lastRenderedPageBreak/>
              <w:t>едческой терминологией при анализе литературного произведения;</w:t>
            </w:r>
          </w:p>
          <w:p w:rsidR="00977762" w:rsidRPr="00FE7FCA" w:rsidRDefault="00977762" w:rsidP="00160259">
            <w:pPr>
              <w:pStyle w:val="a3"/>
              <w:spacing w:before="0" w:beforeAutospacing="0" w:after="0" w:afterAutospacing="0"/>
            </w:pPr>
            <w:r w:rsidRPr="00FE7FCA">
              <w:t>- понимание авторской позиции и свое 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</w:t>
            </w:r>
            <w:r w:rsidRPr="00160259"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</w:t>
            </w:r>
            <w:r w:rsidRPr="00530708">
              <w:rPr>
                <w:rFonts w:ascii="Times New Roman" w:hAnsi="Times New Roman"/>
              </w:rPr>
              <w:lastRenderedPageBreak/>
              <w:t>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Виды информации в художественном тексте. Творческая биография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</w:t>
            </w:r>
            <w:r w:rsidRPr="00FE7FCA">
              <w:rPr>
                <w:rFonts w:ascii="Times New Roman" w:hAnsi="Times New Roman" w:cs="Times New Roman"/>
              </w:rPr>
              <w:lastRenderedPageBreak/>
              <w:t>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160259">
              <w:lastRenderedPageBreak/>
              <w:t>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</w:t>
            </w:r>
            <w:r w:rsidRPr="00530708">
              <w:rPr>
                <w:rFonts w:ascii="Times New Roman" w:hAnsi="Times New Roman"/>
              </w:rPr>
              <w:lastRenderedPageBreak/>
              <w:t>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чтения, цитатный план, 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lastRenderedPageBreak/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29.04</w:t>
            </w:r>
          </w:p>
          <w:p w:rsidR="004A3C13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15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</w:t>
            </w:r>
            <w:r w:rsidRPr="00FE7FCA">
              <w:rPr>
                <w:rFonts w:ascii="Times New Roman" w:hAnsi="Times New Roman" w:cs="Times New Roman"/>
              </w:rPr>
              <w:lastRenderedPageBreak/>
              <w:t>я, характеризовать его героев, сопоставлять героев одного или нескольких произведений</w:t>
            </w:r>
          </w:p>
        </w:tc>
        <w:tc>
          <w:tcPr>
            <w:tcW w:w="2274" w:type="dxa"/>
            <w:gridSpan w:val="2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понятий, характеризующих различные нравственные представления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68EF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8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(4 часа)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У. Шекспира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анализировать текст, определять жанр, находить антитезу, приёмы создания характеров, элементы сюжета. Трагедия, комедия, драма,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пьеса, акт, действие, постановка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 xml:space="preserve">понимание образной </w:t>
            </w:r>
            <w:r w:rsidRPr="00FE7FCA">
              <w:rPr>
                <w:rFonts w:ascii="Times New Roman" w:hAnsi="Times New Roman" w:cs="Times New Roman"/>
              </w:rPr>
              <w:lastRenderedPageBreak/>
              <w:t>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</w:t>
            </w:r>
            <w:r w:rsidRPr="00530708">
              <w:rPr>
                <w:rFonts w:ascii="Times New Roman" w:hAnsi="Times New Roman"/>
              </w:rPr>
              <w:lastRenderedPageBreak/>
              <w:t>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анализ, разные виды чтения, пересказа.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выявлять жанровое своеобразие рассказа, интерпретировать, находить элементы сюжета. Тема, сюжет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  <w:r w:rsidRPr="00FE7FCA">
              <w:rPr>
                <w:rFonts w:ascii="Times New Roman" w:hAnsi="Times New Roman" w:cs="Times New Roman"/>
              </w:rPr>
              <w:lastRenderedPageBreak/>
              <w:t>, характеризовать его героев, сопоставлять героев одного или нескольких произведений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анализ, разные виды чтения, пересказа, инсценировка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23.05</w:t>
            </w:r>
          </w:p>
          <w:p w:rsidR="004A3C13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 Сервантеса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различать виды пересказа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осуществляет </w:t>
            </w:r>
            <w:r w:rsidRPr="00530708">
              <w:rPr>
                <w:rFonts w:ascii="Times New Roman" w:hAnsi="Times New Roman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дискуссия, различные формы пересказа, сообщения учащихся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  <w:r w:rsidRPr="00BD4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читать летом.</w:t>
            </w:r>
          </w:p>
        </w:tc>
        <w:tc>
          <w:tcPr>
            <w:tcW w:w="848" w:type="dxa"/>
          </w:tcPr>
          <w:p w:rsidR="00977762" w:rsidRPr="006C6B31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6BD3" w:rsidRDefault="007C6BD3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685B" w:rsidRPr="009E3E7F" w:rsidRDefault="006C6B31" w:rsidP="006C6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E7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A685B" w:rsidRPr="009E3E7F">
        <w:rPr>
          <w:rFonts w:ascii="Times New Roman" w:hAnsi="Times New Roman" w:cs="Times New Roman"/>
          <w:b/>
          <w:bCs/>
          <w:sz w:val="28"/>
          <w:szCs w:val="24"/>
        </w:rPr>
        <w:t>Учебно-методическое и материально-техническое обеспечение образовательного процесса</w:t>
      </w: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A685B" w:rsidRPr="002E26C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рограмма курса. Литература. 5 – </w:t>
      </w:r>
      <w:r w:rsidRPr="002E26CA">
        <w:rPr>
          <w:rFonts w:ascii="Times New Roman" w:hAnsi="Times New Roman" w:cs="Times New Roman"/>
          <w:spacing w:val="-2"/>
          <w:sz w:val="24"/>
          <w:szCs w:val="24"/>
        </w:rPr>
        <w:t>9 классы / авт.-сост. Г.С. Меркин, С.А. Зинин. – М.: ООО «Русское слово – учебник», 2012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spacing w:val="-1"/>
          <w:sz w:val="24"/>
          <w:szCs w:val="24"/>
        </w:rPr>
        <w:t>Литература. 8 класс. Учебник для общ</w:t>
      </w:r>
      <w:r w:rsidR="00625FFD">
        <w:rPr>
          <w:rFonts w:ascii="Times New Roman" w:hAnsi="Times New Roman" w:cs="Times New Roman"/>
          <w:spacing w:val="-1"/>
          <w:sz w:val="24"/>
          <w:szCs w:val="24"/>
        </w:rPr>
        <w:t>еобразовательных учреждений: В 2</w:t>
      </w:r>
      <w:r w:rsidRPr="00087D88">
        <w:rPr>
          <w:rFonts w:ascii="Times New Roman" w:hAnsi="Times New Roman" w:cs="Times New Roman"/>
          <w:spacing w:val="-1"/>
          <w:sz w:val="24"/>
          <w:szCs w:val="24"/>
        </w:rPr>
        <w:t xml:space="preserve"> ч./Авт.-сост. Г. С. Меркин – М.: «Русское слово», </w:t>
      </w:r>
      <w:r w:rsidR="00625FFD">
        <w:rPr>
          <w:rFonts w:ascii="Times New Roman" w:hAnsi="Times New Roman" w:cs="Times New Roman"/>
          <w:sz w:val="24"/>
          <w:szCs w:val="24"/>
        </w:rPr>
        <w:t>2015</w:t>
      </w:r>
      <w:r w:rsidRPr="00087D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 xml:space="preserve">Соловьева </w:t>
      </w:r>
      <w:r>
        <w:rPr>
          <w:rFonts w:ascii="Times New Roman" w:hAnsi="Times New Roman" w:cs="Times New Roman"/>
          <w:sz w:val="24"/>
          <w:szCs w:val="24"/>
        </w:rPr>
        <w:t xml:space="preserve">Ф.Е. </w:t>
      </w:r>
      <w:r w:rsidRPr="0005522A">
        <w:rPr>
          <w:rFonts w:ascii="Times New Roman" w:hAnsi="Times New Roman" w:cs="Times New Roman"/>
          <w:sz w:val="24"/>
          <w:szCs w:val="24"/>
        </w:rPr>
        <w:t>Тематическое планирование к учебнику «Литература.8 класс» (автор-составит</w:t>
      </w:r>
      <w:r>
        <w:rPr>
          <w:rFonts w:ascii="Times New Roman" w:hAnsi="Times New Roman" w:cs="Times New Roman"/>
          <w:sz w:val="24"/>
          <w:szCs w:val="24"/>
        </w:rPr>
        <w:t xml:space="preserve">ель Г.С.Меркин) – </w:t>
      </w:r>
      <w:r w:rsidRPr="0005522A">
        <w:rPr>
          <w:rFonts w:ascii="Times New Roman" w:hAnsi="Times New Roman" w:cs="Times New Roman"/>
          <w:sz w:val="24"/>
          <w:szCs w:val="24"/>
        </w:rPr>
        <w:t>М.: «Русское слово»,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685B" w:rsidRPr="0005522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>Соловьева Ф.Е. Уроки литературы 8 класс. Методическое пособие к учебнику «Литература.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2A">
        <w:rPr>
          <w:rFonts w:ascii="Times New Roman" w:hAnsi="Times New Roman" w:cs="Times New Roman"/>
          <w:sz w:val="24"/>
          <w:szCs w:val="24"/>
        </w:rPr>
        <w:t>8 класс»  М.: «Русское слово», 2013</w:t>
      </w:r>
    </w:p>
    <w:p w:rsidR="00EA685B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A7BFD">
        <w:rPr>
          <w:rFonts w:ascii="Times New Roman" w:hAnsi="Times New Roman" w:cs="Times New Roman"/>
          <w:bCs/>
          <w:sz w:val="24"/>
          <w:szCs w:val="24"/>
        </w:rPr>
        <w:t>Золотарева И.В., Крысова Т.А. Поурочные разработки по литературе. 8 класс. – М.: «ВАКО», 2004</w:t>
      </w:r>
    </w:p>
    <w:p w:rsidR="00EA685B" w:rsidRPr="00AC71C1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C71C1">
        <w:rPr>
          <w:rFonts w:ascii="Times New Roman" w:hAnsi="Times New Roman" w:cs="Times New Roman"/>
          <w:sz w:val="24"/>
          <w:szCs w:val="24"/>
        </w:rPr>
        <w:t>Ильина Н.Д. Литература. 8 класс: Планы-конспекты уроков. –</w:t>
      </w:r>
      <w:r w:rsidRPr="00AC71C1">
        <w:rPr>
          <w:rFonts w:ascii="Times New Roman" w:hAnsi="Times New Roman" w:cs="Times New Roman"/>
          <w:bCs/>
          <w:sz w:val="24"/>
          <w:szCs w:val="24"/>
        </w:rPr>
        <w:t xml:space="preserve"> Харьков: Издательство «Ранок», 2001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Ж.В. Литература. 8 класс: Планы-конспекты уроков. – Харьков: Веста: Издательство «Ранок», 2008</w:t>
      </w:r>
    </w:p>
    <w:p w:rsidR="00EA685B" w:rsidRPr="00C773A2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</w:rPr>
      </w:pPr>
      <w:r w:rsidRPr="00C773A2">
        <w:rPr>
          <w:rFonts w:ascii="Times New Roman" w:hAnsi="Times New Roman" w:cs="Times New Roman"/>
          <w:sz w:val="24"/>
        </w:rPr>
        <w:t>Маслова О.В. Методические рекомендации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по преподаванию русского языка и литературы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в образовательных организациях г. Севастополя в 2014 – 2015 учебном году, 2014</w:t>
      </w:r>
    </w:p>
    <w:p w:rsidR="00EA685B" w:rsidRPr="00AC71C1" w:rsidRDefault="00EA685B" w:rsidP="00EA685B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5B" w:rsidRDefault="00EA685B" w:rsidP="00EA685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Биографии великих русских писателей и поэтов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A685B" w:rsidRPr="00D02037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http://videouroki.net/</w:t>
        </w:r>
      </w:hyperlink>
      <w:r w:rsidR="00EA685B" w:rsidRPr="00D02037">
        <w:rPr>
          <w:rFonts w:ascii="Times New Roman" w:hAnsi="Times New Roman" w:cs="Times New Roman"/>
          <w:bCs/>
          <w:sz w:val="24"/>
          <w:szCs w:val="24"/>
        </w:rPr>
        <w:t xml:space="preserve">  Видеоуроки в сети Интернет</w:t>
      </w:r>
    </w:p>
    <w:p w:rsidR="00EA685B" w:rsidRPr="00D02037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http://www.alleng.ru/index.htm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Всем, кто учится.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="00EA685B" w:rsidRPr="00D020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</w:rPr>
        <w:t>Газета «Литература»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685B" w:rsidRPr="00273EF0">
        <w:rPr>
          <w:rFonts w:ascii="Times New Roman" w:hAnsi="Times New Roman" w:cs="Times New Roman"/>
          <w:sz w:val="24"/>
          <w:szCs w:val="24"/>
        </w:rPr>
        <w:t xml:space="preserve">  Портал информационной поддержки ЕГЭ</w:t>
      </w:r>
    </w:p>
    <w:p w:rsidR="00EA685B" w:rsidRPr="003A7BFD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A685B" w:rsidRPr="003A7B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http://ruslit.ioso.ru/</w:t>
        </w:r>
      </w:hyperlink>
      <w:r w:rsidR="00EA685B" w:rsidRPr="003A7BFD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3A7BFD">
        <w:rPr>
          <w:rFonts w:ascii="Times New Roman" w:hAnsi="Times New Roman" w:cs="Times New Roman"/>
          <w:bCs/>
          <w:sz w:val="24"/>
          <w:szCs w:val="24"/>
        </w:rPr>
        <w:t>Кабинет русского языка и литературы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http://asa.my1.ru/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Акимовой С.А. или Филологический калейдоскоп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для учителей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Система сайтов «Репетитор»</w:t>
      </w:r>
    </w:p>
    <w:p w:rsidR="00EA685B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Социальная сеть работников образования</w:t>
      </w:r>
    </w:p>
    <w:p w:rsidR="00EA685B" w:rsidRPr="00496E95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Учительский портал</w:t>
      </w:r>
    </w:p>
    <w:p w:rsidR="00EA685B" w:rsidRPr="00496E95" w:rsidRDefault="004A5163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685B" w:rsidRPr="00496E95">
          <w:rPr>
            <w:rStyle w:val="ab"/>
            <w:rFonts w:ascii="Times New Roman" w:hAnsi="Times New Roman" w:cs="Times New Roman"/>
            <w:sz w:val="24"/>
            <w:szCs w:val="24"/>
          </w:rPr>
          <w:t>http://lit-classic.ru/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496E95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</w:p>
    <w:p w:rsidR="00625FFD" w:rsidRPr="00625FFD" w:rsidRDefault="004A5163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http://royallib.ru/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Электронная библиотека RoyalLib.ru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>Издательский  дом  “Первое  сентября» www. 1september.ru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>Издательство «БИНОМ. Лаборатория знаний», сайт «Методическая служба» http//metodist.lbz.ru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Учительский портал  </w:t>
      </w:r>
      <w:hyperlink r:id="rId20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http://www/</w:t>
        </w:r>
      </w:hyperlink>
      <w:r w:rsidRPr="00625FFD">
        <w:rPr>
          <w:rFonts w:ascii="Times New Roman" w:hAnsi="Times New Roman"/>
          <w:sz w:val="24"/>
          <w:szCs w:val="28"/>
        </w:rPr>
        <w:t xml:space="preserve"> uchportal.ru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Российский общеобразовательный портал  </w:t>
      </w:r>
      <w:hyperlink r:id="rId21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www.school.edu.ru</w:t>
        </w:r>
      </w:hyperlink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Портал “Информационно-коммуникационные технологии в образовании»  </w:t>
      </w:r>
      <w:hyperlink r:id="rId22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www.ict.edu.ru</w:t>
        </w:r>
      </w:hyperlink>
    </w:p>
    <w:p w:rsidR="00625FFD" w:rsidRPr="00963B01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Уроки.Net  </w:t>
      </w:r>
      <w:hyperlink r:id="rId23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http://www.uroki.net/dokinf.htm</w:t>
        </w:r>
      </w:hyperlink>
    </w:p>
    <w:p w:rsidR="00963B01" w:rsidRDefault="00963B01" w:rsidP="00963B01">
      <w:pPr>
        <w:pStyle w:val="aa"/>
        <w:shd w:val="clear" w:color="auto" w:fill="FFFFFF"/>
        <w:spacing w:after="0" w:line="240" w:lineRule="auto"/>
        <w:ind w:left="0"/>
      </w:pPr>
    </w:p>
    <w:p w:rsidR="00963B01" w:rsidRDefault="00963B01" w:rsidP="00963B01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01">
        <w:rPr>
          <w:rFonts w:ascii="Times New Roman" w:hAnsi="Times New Roman" w:cs="Times New Roman"/>
          <w:b/>
          <w:sz w:val="32"/>
          <w:szCs w:val="32"/>
        </w:rPr>
        <w:t>Контрольно-измерительный материал.</w:t>
      </w:r>
    </w:p>
    <w:p w:rsidR="00963B01" w:rsidRPr="00963B01" w:rsidRDefault="00963B01" w:rsidP="00963B01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по теме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«Русская литература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XIX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века»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I.Установить соответствие между авторами и их произведениями: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18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1.И.А.Крылов а. «История одного города»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2.К.Ф.Рылеев б. «После бала»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3.А.С.Пушкин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в. «О любви»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4.М.Ю.Лермонтов г. «Осенний вечер»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5.Н.В.Гоголь д. «Лягушки, просящие царя»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6.М.Е.Салтыков-Щедрин е. «Мцыри»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7.Н.С.Лесков ж. «Поле зыблется цветами»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8.Л.Н.Толстой з. «Капитанская дочка»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9.Ф.И.Тютчев и. «Ревизор»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10.А.А.Фет к. «Пиковая дама»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11.А.Н.Майков л. «Старый гений»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12.А.П.Чехов м. «Первый ландыш»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н. «Шинель»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о. «Осень»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lastRenderedPageBreak/>
        <w:t>п. «Обоз»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р. «19 октября»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с. «Смерть Ермака»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т. «История Пугачевского бунта»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II.Определить, откуда взят этот отрывок и кто автор произведения: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1.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«Несколько лет назад в Петербург приехала маленькая старушка-помещица, у которой было, по ее словам, «вопиющее дело»…Старушка в отчаянии поручила свою больную дочь и маленькую внучку доброй соседке, а сама собрала кое-какие крохи и полетела в Петербург «хлопотать».»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2.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«Белогорская крепость находилась в сорока верстах от Оренбурга. … Я старался представить себе капитана Миронова, моего будущего начальника…»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3</w:t>
      </w:r>
      <w:r w:rsidRPr="00963B01">
        <w:rPr>
          <w:color w:val="000000"/>
          <w:sz w:val="27"/>
          <w:szCs w:val="27"/>
        </w:rPr>
        <w:t>. «Я как будто предчувствовал: сегодня мне всю ночь снились какие-то две необыкновенные крысы. Право, этаких я никогда не видывал: черные, неестественной величины! пришли, понюхали — и пошли прочь. Вот я вам прочту письмо, которое получил я от Андрея Ивановича Чмыхова, которого вы, Артемий Филиппович, знаете. Вот что он пишет: «Любезный друг, кум и благодетель»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4</w:t>
      </w:r>
      <w:r w:rsidRPr="00963B01">
        <w:rPr>
          <w:b/>
          <w:bCs/>
          <w:i/>
          <w:iCs/>
          <w:color w:val="000000"/>
          <w:sz w:val="27"/>
          <w:szCs w:val="27"/>
        </w:rPr>
        <w:t>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</w:t>
      </w:r>
      <w:r w:rsidRPr="00963B01">
        <w:rPr>
          <w:rStyle w:val="apple-converted-space"/>
          <w:i/>
          <w:iCs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Головотяпами же прозывались эти люди оттого, что имели привычку "тяпать" головами обо все, что бы ни встретилось на пути. Стена попадется - об стену тяпают; Богу молиться начнут - об пол тяпают. По соседству с головотяпами жило множество независимых племен, но только замечательнейшие из них поименованы летописцем, а именно: моржееды, лукоеды, гущееды, клюковники, куралесы, вертячие бобы, лягушечники, лапотники, чернонебые, долбежники, проломленные головы, слепороды, губошлепы, вислоухие, кособрюхие, ряпушники, заугольники, крошевники и рукосуи»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5.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«Пока Алехин рассказывал, дождь перестал и выглянуло солнце. Буркин и Иван Иваныч вышли на балкон; отсюда был прекрасный вид на сад и на плес, который теперь на солнце блестел, как зеркало…»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III.В каких двух произведениях Пушкина, изученных в 8 классе, рассматривается образ одного и того же исторического деятеля, предводителя крестьянской войны?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IV. Допишите, укажите автора и название: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«…Что в существе разумном мы зовем / …. …. …. .»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lastRenderedPageBreak/>
        <w:t>V. В каком произведении и какого автора звучит эта «сказочка»? С чьих уст она звучит?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«Эхе, – сказал он, – опять ты в нашем краю! Отколе бог принес?» «В огород летал, конопли клевал; швырнула бабушка камушком – да мимо. Ну, а что ваши?»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–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Да что наши! –Стали было к вечерне звонить, да попадья не велит: поп в гостях, черти на погосте.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«Молчи, дядя, будет дождик, будут и грибки; а будут грибки, будет и кузов. А теперь- заткни топор за спину: лесничий ходит…»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VI.Допишите следующее четверостишие, укажите автора и название</w:t>
      </w:r>
      <w:r w:rsidRPr="00963B01">
        <w:rPr>
          <w:b/>
          <w:bCs/>
          <w:color w:val="000000"/>
          <w:sz w:val="27"/>
          <w:szCs w:val="27"/>
        </w:rPr>
        <w:t>: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Старик! Я слышал много раз, / Что ты меня от смерти спас- …/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VII.Как звали героя из «Мцыри»? Назовите автора произведения</w:t>
      </w:r>
      <w:r w:rsidRPr="00963B01">
        <w:rPr>
          <w:b/>
          <w:bCs/>
          <w:color w:val="000000"/>
          <w:sz w:val="27"/>
          <w:szCs w:val="27"/>
        </w:rPr>
        <w:t>,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VIII. Какое воинское звание имел отец Вареньки Б., в которую был влюблен герой этого произведения, где двуличность человека показана особо остро? Именно это и послужило причиной тому «что любовь с этого дня пошла на убыль». Из какого произведения вы это узнали? Кто его автор?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IX. Допишите четверостишие, укажите автора и название: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Ревела буря, дождь шумел,/ Во мраке молнии летали,/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, / ……………………… ./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X. Определите жанр произведения, назовите авторов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1. басня а. «После бала»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2. рассказ б. «Мцыри»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 комедия в. «Шинель»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 повесть г. «Ревизор»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t>5. поэма д.«Лягушки, просящие царя»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Максимальный балл - 57 баллов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lastRenderedPageBreak/>
        <w:t>«5» - 54-57 баллов; «4» - 40- 53 баллов; «3» - 20- 39 баллов; «2» - 0- 19 баллов.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6C6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литературе за курс 8 класса.</w:t>
      </w:r>
    </w:p>
    <w:p w:rsidR="000F74C4" w:rsidRPr="00336917" w:rsidRDefault="000F74C4" w:rsidP="000F7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Задание1 : </w:t>
      </w:r>
      <w:r w:rsidRPr="00792860">
        <w:rPr>
          <w:rFonts w:ascii="Times New Roman" w:hAnsi="Times New Roman"/>
          <w:i/>
          <w:sz w:val="28"/>
          <w:szCs w:val="28"/>
        </w:rPr>
        <w:t>Вам необходимо соотнести авторов произведений из 1 столбика с названиями произведений из 2 столбика и с героями произведений из 3 столбика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686"/>
      </w:tblGrid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Авторы произведений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Названия произведений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Герои произведений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1. Астафьев  В.П.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«Недоросль»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Послушник, старик, грузинка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2. Гоголь Н.В.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«После бала»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Господа Простаковы, Митрофан, Стародум, Софья, Милон, Правдин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Куприн А.И.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«О любви»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3. Иван Васильевич, Варенька, полковник 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Лермонтов М.Ю.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«Капитанская дочка»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Городничий, Хлестаков, Ляпкин-Тяпкин, Земляника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Лесков Н.С.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«Старый гений»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Иванов, его жена, сын Пётр, дочь Настя, Маша, Семён Евсеевич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Платонов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«Ревизор»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6. Алёхин, Анна Алексеевна, Дмитрий Луганович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Пушкин А.С.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«Куст сирени»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Главный герой, бабушка Катерина, Санька, учитель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Толстой Л.Н.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«Мцыри»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8. Старушка-помещица, Иван Иваныч, сербский сражатель, должник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lastRenderedPageBreak/>
              <w:t>9. Фонвизин Д.И.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«Фотография, на которой меня нет»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Гринёв, Пугачёв, Маша Миронова, Швабрин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10.Чехов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«Возвращение» 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Николай Алм азов,  его жена Верочка, профессор-педант  </w:t>
            </w:r>
          </w:p>
        </w:tc>
      </w:tr>
    </w:tbl>
    <w:p w:rsidR="000F74C4" w:rsidRPr="00963B01" w:rsidRDefault="000F74C4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P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F74C4">
        <w:rPr>
          <w:b/>
          <w:color w:val="000000"/>
        </w:rPr>
        <w:t>Задание 2.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74C4" w:rsidRDefault="000F74C4" w:rsidP="000F74C4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Определите жанр произведения: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Я любила тебя, гад,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Четыре года в аккурат.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А ты меня – полмесяца,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И то хотел повеситься.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убогий удавил попова сына? Назовите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Чего хотел Папа Римский от Александра Невского? Как он хотел этого добиться? Назовите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Назовите комедии И.А. Крылова.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такой тать? Почему Ермак и его товарищи «не праздно в мире жили»?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звали офицера, которому проиграл Петруша Гринев? Сколько он проиграл? На чем они играли?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Сколько дней странствовал Мцыри?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приходил к Хлестакову «подсунуть»? Перечислите.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Господин НН назвал себя «бессемейным…» Назовите автора и произведение.</w:t>
      </w:r>
    </w:p>
    <w:p w:rsidR="000F74C4" w:rsidRP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0F74C4">
        <w:rPr>
          <w:color w:val="000000"/>
        </w:rPr>
        <w:t>Назовите автора и произведение:</w:t>
      </w:r>
    </w:p>
    <w:p w:rsidR="0079110F" w:rsidRDefault="000F74C4" w:rsidP="006C6B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«Особенно умилили меня его сапоги, обтянутые штрипками, - хорошие опойковые сапоги, но не модные, с острыми, а старинные, с четвероугольными носками и без каблуков</w:t>
      </w:r>
      <w:r>
        <w:rPr>
          <w:color w:val="000000"/>
        </w:rPr>
        <w:t>».</w:t>
      </w:r>
    </w:p>
    <w:p w:rsidR="006C6B31" w:rsidRDefault="006C6B31" w:rsidP="006C6B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6B31" w:rsidRDefault="006C6B31" w:rsidP="00E709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685B">
        <w:rPr>
          <w:b/>
          <w:sz w:val="28"/>
          <w:szCs w:val="28"/>
        </w:rPr>
        <w:t xml:space="preserve">Раздел </w:t>
      </w:r>
      <w:r w:rsidRPr="00EA685B">
        <w:rPr>
          <w:b/>
          <w:sz w:val="28"/>
          <w:szCs w:val="28"/>
          <w:lang w:val="en-GB"/>
        </w:rPr>
        <w:t>VIII</w:t>
      </w:r>
      <w:r>
        <w:rPr>
          <w:b/>
          <w:sz w:val="28"/>
          <w:szCs w:val="28"/>
        </w:rPr>
        <w:t>.</w:t>
      </w:r>
      <w:r w:rsidR="00E7098A" w:rsidRPr="00E7098A">
        <w:t xml:space="preserve"> </w:t>
      </w:r>
      <w:r w:rsidR="00E7098A">
        <w:t xml:space="preserve"> </w:t>
      </w:r>
      <w:r w:rsidR="00E7098A" w:rsidRPr="00E7098A">
        <w:rPr>
          <w:b/>
          <w:sz w:val="28"/>
          <w:szCs w:val="28"/>
        </w:rPr>
        <w:t>Результаты освоения учебного предмета</w:t>
      </w:r>
      <w:r w:rsidR="00E7098A">
        <w:rPr>
          <w:b/>
          <w:sz w:val="28"/>
          <w:szCs w:val="28"/>
        </w:rPr>
        <w:t xml:space="preserve"> «Литература» и система его оценки</w:t>
      </w:r>
    </w:p>
    <w:p w:rsidR="00E7098A" w:rsidRPr="00E7098A" w:rsidRDefault="00E7098A" w:rsidP="00E7098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Pr="00E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E7098A" w:rsidRPr="00E7098A" w:rsidRDefault="00E7098A" w:rsidP="00E7098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литературы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Тексты художественного произведения.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темы и особенности композиции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Событийную сторону (сюжет) и героев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Характерные особенности драматических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лиро-эпических произведений. </w:t>
      </w:r>
    </w:p>
    <w:p w:rsidR="00E7098A" w:rsidRPr="00E7098A" w:rsidRDefault="00E7098A" w:rsidP="00E7098A">
      <w:pPr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Учащиеся должны уметь: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Выделять элементы композиции изучаемых произведений и понимать их роль в произведении.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Различать эпические, лирические и драматические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Составлять сложный план характеристики героев художественного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анализ отдельного эпизода.</w:t>
      </w:r>
    </w:p>
    <w:p w:rsidR="00E7098A" w:rsidRPr="00E7098A" w:rsidRDefault="00E7098A" w:rsidP="00E7098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>Нормы оценки устных ответов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"OТЛИЧНО" (10-9 баллов)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2.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"ХОРОШО" (8-7 баллов)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3.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"УДОВЛЕТВОРИТЕЛЬНО" (6-4 балла)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7098A">
        <w:rPr>
          <w:rFonts w:ascii="Times New Roman" w:hAnsi="Times New Roman" w:cs="Times New Roman"/>
          <w:sz w:val="24"/>
          <w:szCs w:val="24"/>
        </w:rPr>
        <w:tab/>
        <w:t>Оценка "НЕУДОВЛЕТВОРИТЕЛЬНО" (3-2 балла)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>Нормы оценки сочинений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10-9ставится за сочинение: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стройное по композиции, логичное и последовательное в изложении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написанное правильным литературным языком и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8-7  ставится за сочинение: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логичное и последовательное изложение содержания;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написанное правильным литературным языком,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6-5 ставится за сочинение, в котором: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материал излагается достаточно логично, но имеются отдельные нарушения в последовательности выражения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обнаруживается владение основами письменной речи;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в работе имеется не более четырёх недочётов в содержании и пяти речевых недочётов.</w:t>
      </w:r>
    </w:p>
    <w:p w:rsid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3-2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13" w:rsidRDefault="00E92F14" w:rsidP="00E9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3C13" w:rsidRDefault="004A3C13" w:rsidP="00E92F14">
      <w:pPr>
        <w:rPr>
          <w:rFonts w:ascii="Times New Roman" w:hAnsi="Times New Roman" w:cs="Times New Roman"/>
          <w:sz w:val="28"/>
          <w:szCs w:val="28"/>
        </w:rPr>
      </w:pPr>
    </w:p>
    <w:p w:rsidR="00E92F14" w:rsidRDefault="00E92F14" w:rsidP="004A3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СОГЛАСОВАНО</w:t>
      </w:r>
    </w:p>
    <w:p w:rsidR="00E92F14" w:rsidRDefault="00E92F14" w:rsidP="00E92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Протокол заседания                                                                                       Заместитель директора по УВР</w:t>
      </w:r>
    </w:p>
    <w:p w:rsidR="00E92F14" w:rsidRDefault="00E92F14" w:rsidP="00E92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методического совета                                                                                   </w:t>
      </w:r>
    </w:p>
    <w:p w:rsidR="00E92F14" w:rsidRDefault="00E92F14" w:rsidP="00E92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МБОУ УДСОШ   №2                                                                                          _____________  Кудина Н.Д.</w:t>
      </w:r>
    </w:p>
    <w:p w:rsidR="00E92F14" w:rsidRDefault="00E92F14" w:rsidP="00E9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___________ 20___ года  №____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E92F14" w:rsidRDefault="004D61DE" w:rsidP="00E92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     Л.В. Янченкова</w:t>
      </w:r>
      <w:r w:rsidR="00E92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F14">
        <w:rPr>
          <w:rFonts w:ascii="Times New Roman" w:hAnsi="Times New Roman" w:cs="Times New Roman"/>
          <w:sz w:val="28"/>
          <w:szCs w:val="28"/>
        </w:rPr>
        <w:t>___ __________ 20___ года</w:t>
      </w:r>
    </w:p>
    <w:p w:rsidR="00E92F14" w:rsidRDefault="00E92F14" w:rsidP="00E92F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подпись руководителя МС                                                                                                                                                               дата</w:t>
      </w:r>
    </w:p>
    <w:p w:rsidR="00E92F14" w:rsidRPr="00CB264F" w:rsidRDefault="00E92F14" w:rsidP="00E92F14">
      <w:pPr>
        <w:rPr>
          <w:rFonts w:ascii="Times New Roman" w:hAnsi="Times New Roman" w:cs="Times New Roman"/>
          <w:sz w:val="28"/>
          <w:szCs w:val="28"/>
        </w:rPr>
      </w:pPr>
    </w:p>
    <w:p w:rsidR="00E92F14" w:rsidRPr="00E7098A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8A" w:rsidRPr="00E7098A" w:rsidRDefault="00E7098A" w:rsidP="00E709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E7098A" w:rsidRPr="00E7098A" w:rsidSect="006409E1">
      <w:footerReference w:type="default" r:id="rId24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63" w:rsidRDefault="004A5163" w:rsidP="006409E1">
      <w:pPr>
        <w:spacing w:after="0" w:line="240" w:lineRule="auto"/>
      </w:pPr>
      <w:r>
        <w:separator/>
      </w:r>
    </w:p>
  </w:endnote>
  <w:endnote w:type="continuationSeparator" w:id="0">
    <w:p w:rsidR="004A5163" w:rsidRDefault="004A5163" w:rsidP="006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2376"/>
      <w:docPartObj>
        <w:docPartGallery w:val="Page Numbers (Bottom of Page)"/>
        <w:docPartUnique/>
      </w:docPartObj>
    </w:sdtPr>
    <w:sdtEndPr/>
    <w:sdtContent>
      <w:p w:rsidR="00E7098A" w:rsidRDefault="004E27D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98A" w:rsidRDefault="00E70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63" w:rsidRDefault="004A5163" w:rsidP="006409E1">
      <w:pPr>
        <w:spacing w:after="0" w:line="240" w:lineRule="auto"/>
      </w:pPr>
      <w:r>
        <w:separator/>
      </w:r>
    </w:p>
  </w:footnote>
  <w:footnote w:type="continuationSeparator" w:id="0">
    <w:p w:rsidR="004A5163" w:rsidRDefault="004A5163" w:rsidP="0064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1"/>
    <w:rsid w:val="00060952"/>
    <w:rsid w:val="000F74C4"/>
    <w:rsid w:val="00147B2D"/>
    <w:rsid w:val="001562A9"/>
    <w:rsid w:val="00160259"/>
    <w:rsid w:val="001B6D3C"/>
    <w:rsid w:val="001D1D2C"/>
    <w:rsid w:val="001D5E87"/>
    <w:rsid w:val="0022198F"/>
    <w:rsid w:val="00296972"/>
    <w:rsid w:val="002E6C6A"/>
    <w:rsid w:val="00316870"/>
    <w:rsid w:val="00382D77"/>
    <w:rsid w:val="003B014A"/>
    <w:rsid w:val="003B55B2"/>
    <w:rsid w:val="003E032C"/>
    <w:rsid w:val="00464E94"/>
    <w:rsid w:val="004668EF"/>
    <w:rsid w:val="004A3C13"/>
    <w:rsid w:val="004A5163"/>
    <w:rsid w:val="004D61DE"/>
    <w:rsid w:val="004E27DD"/>
    <w:rsid w:val="00532AE6"/>
    <w:rsid w:val="005B487F"/>
    <w:rsid w:val="00621613"/>
    <w:rsid w:val="00625FFD"/>
    <w:rsid w:val="006409E1"/>
    <w:rsid w:val="00650FE4"/>
    <w:rsid w:val="00654DA5"/>
    <w:rsid w:val="006658E3"/>
    <w:rsid w:val="00695509"/>
    <w:rsid w:val="006C6B31"/>
    <w:rsid w:val="006C7D25"/>
    <w:rsid w:val="006D22D8"/>
    <w:rsid w:val="007705F2"/>
    <w:rsid w:val="00783F71"/>
    <w:rsid w:val="0079110F"/>
    <w:rsid w:val="007B3B80"/>
    <w:rsid w:val="007C6BD3"/>
    <w:rsid w:val="007F1084"/>
    <w:rsid w:val="00805293"/>
    <w:rsid w:val="00831695"/>
    <w:rsid w:val="0084388D"/>
    <w:rsid w:val="00886E70"/>
    <w:rsid w:val="00894F1C"/>
    <w:rsid w:val="008B6CC1"/>
    <w:rsid w:val="008E39F5"/>
    <w:rsid w:val="00944D22"/>
    <w:rsid w:val="00963B01"/>
    <w:rsid w:val="00977762"/>
    <w:rsid w:val="0098672D"/>
    <w:rsid w:val="009F56F5"/>
    <w:rsid w:val="00A3335E"/>
    <w:rsid w:val="00A57BF4"/>
    <w:rsid w:val="00A857DF"/>
    <w:rsid w:val="00AC73AF"/>
    <w:rsid w:val="00AD165F"/>
    <w:rsid w:val="00AF6CE4"/>
    <w:rsid w:val="00B8428A"/>
    <w:rsid w:val="00BD4256"/>
    <w:rsid w:val="00C45F72"/>
    <w:rsid w:val="00C93A09"/>
    <w:rsid w:val="00C96DA1"/>
    <w:rsid w:val="00CA4A93"/>
    <w:rsid w:val="00CD622A"/>
    <w:rsid w:val="00D34331"/>
    <w:rsid w:val="00D81BFD"/>
    <w:rsid w:val="00D976BC"/>
    <w:rsid w:val="00DB3740"/>
    <w:rsid w:val="00DE6782"/>
    <w:rsid w:val="00DF40FF"/>
    <w:rsid w:val="00E35565"/>
    <w:rsid w:val="00E7098A"/>
    <w:rsid w:val="00E92F14"/>
    <w:rsid w:val="00EA685B"/>
    <w:rsid w:val="00EC4BB3"/>
    <w:rsid w:val="00ED06A7"/>
    <w:rsid w:val="00F11846"/>
    <w:rsid w:val="00F12C18"/>
    <w:rsid w:val="00F202CB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1A0F-ED5F-4813-AEF6-AB2018A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E1"/>
  </w:style>
  <w:style w:type="paragraph" w:styleId="a6">
    <w:name w:val="footer"/>
    <w:basedOn w:val="a"/>
    <w:link w:val="a7"/>
    <w:uiPriority w:val="99"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E1"/>
  </w:style>
  <w:style w:type="paragraph" w:styleId="a8">
    <w:name w:val="Balloon Text"/>
    <w:basedOn w:val="a"/>
    <w:link w:val="a9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685B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EA68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1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link w:val="ae"/>
    <w:rsid w:val="001B6D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1B6D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B6D3C"/>
  </w:style>
  <w:style w:type="character" w:customStyle="1" w:styleId="apple-converted-space">
    <w:name w:val="apple-converted-space"/>
    <w:basedOn w:val="a0"/>
    <w:rsid w:val="0096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asa.my1.ru/" TargetMode="External"/><Relationship Id="rId18" Type="http://schemas.openxmlformats.org/officeDocument/2006/relationships/hyperlink" Target="http://lit-class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" TargetMode="External"/><Relationship Id="rId7" Type="http://schemas.openxmlformats.org/officeDocument/2006/relationships/hyperlink" Target="http://writerstob.narod.ru/" TargetMode="External"/><Relationship Id="rId12" Type="http://schemas.openxmlformats.org/officeDocument/2006/relationships/hyperlink" Target="http://ruslit.ioso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e.ed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petitor.org/" TargetMode="External"/><Relationship Id="rId23" Type="http://schemas.openxmlformats.org/officeDocument/2006/relationships/hyperlink" Target="http://www.uroki.net/dokinf.htm" TargetMode="External"/><Relationship Id="rId10" Type="http://schemas.openxmlformats.org/officeDocument/2006/relationships/hyperlink" Target="http://lit.1september.ru/index.php" TargetMode="External"/><Relationship Id="rId19" Type="http://schemas.openxmlformats.org/officeDocument/2006/relationships/hyperlink" Target="http://royal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index.htm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17106</Words>
  <Characters>97509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2015-09-24T18:39:00Z</cp:lastPrinted>
  <dcterms:created xsi:type="dcterms:W3CDTF">2018-09-04T13:47:00Z</dcterms:created>
  <dcterms:modified xsi:type="dcterms:W3CDTF">2018-09-04T13:47:00Z</dcterms:modified>
</cp:coreProperties>
</file>