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94" w:rsidRPr="00851194" w:rsidRDefault="00851194" w:rsidP="008511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tbl>
      <w:tblPr>
        <w:tblpPr w:leftFromText="180" w:rightFromText="180" w:bottomFromText="200" w:vertAnchor="page" w:horzAnchor="margin" w:tblpXSpec="center" w:tblpY="2264"/>
        <w:tblW w:w="10751" w:type="dxa"/>
        <w:tblLook w:val="01E0" w:firstRow="1" w:lastRow="1" w:firstColumn="1" w:lastColumn="1" w:noHBand="0" w:noVBand="0"/>
      </w:tblPr>
      <w:tblGrid>
        <w:gridCol w:w="3936"/>
        <w:gridCol w:w="3624"/>
        <w:gridCol w:w="3191"/>
      </w:tblGrid>
      <w:tr w:rsidR="00851194" w:rsidRPr="00851194" w:rsidTr="00851194">
        <w:trPr>
          <w:trHeight w:val="1981"/>
        </w:trPr>
        <w:tc>
          <w:tcPr>
            <w:tcW w:w="3936" w:type="dxa"/>
          </w:tcPr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194">
              <w:rPr>
                <w:rFonts w:ascii="Times New Roman" w:eastAsia="Calibri" w:hAnsi="Times New Roman" w:cs="Times New Roman"/>
                <w:b/>
              </w:rPr>
              <w:t>Рассмотрено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 xml:space="preserve">на заседании МО учителей 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>математики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>«29» августа 2015г.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>Председатель МО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</w:tcPr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194">
              <w:rPr>
                <w:rFonts w:ascii="Times New Roman" w:eastAsia="Calibri" w:hAnsi="Times New Roman" w:cs="Times New Roman"/>
                <w:b/>
              </w:rPr>
              <w:t>Согласовано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>«29» августа 2015г.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>___________/</w:t>
            </w:r>
            <w:proofErr w:type="spellStart"/>
            <w:r w:rsidRPr="00851194">
              <w:rPr>
                <w:rFonts w:ascii="Times New Roman" w:eastAsia="Calibri" w:hAnsi="Times New Roman" w:cs="Times New Roman"/>
              </w:rPr>
              <w:t>Бадараева</w:t>
            </w:r>
            <w:proofErr w:type="spellEnd"/>
            <w:r w:rsidRPr="00851194">
              <w:rPr>
                <w:rFonts w:ascii="Times New Roman" w:eastAsia="Calibri" w:hAnsi="Times New Roman" w:cs="Times New Roman"/>
              </w:rPr>
              <w:t xml:space="preserve"> Б.Э./</w:t>
            </w:r>
          </w:p>
        </w:tc>
        <w:tc>
          <w:tcPr>
            <w:tcW w:w="3191" w:type="dxa"/>
          </w:tcPr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194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>01  сентября     2015г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>Директор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>школы</w:t>
            </w:r>
          </w:p>
          <w:p w:rsidR="00851194" w:rsidRPr="00851194" w:rsidRDefault="00851194" w:rsidP="008511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1194">
              <w:rPr>
                <w:rFonts w:ascii="Times New Roman" w:eastAsia="Calibri" w:hAnsi="Times New Roman" w:cs="Times New Roman"/>
              </w:rPr>
              <w:t>______________/</w:t>
            </w:r>
            <w:proofErr w:type="spellStart"/>
            <w:r w:rsidRPr="00851194">
              <w:rPr>
                <w:rFonts w:ascii="Times New Roman" w:eastAsia="Calibri" w:hAnsi="Times New Roman" w:cs="Times New Roman"/>
              </w:rPr>
              <w:t>Мэдэгэй</w:t>
            </w:r>
            <w:proofErr w:type="spellEnd"/>
            <w:r w:rsidRPr="00851194">
              <w:rPr>
                <w:rFonts w:ascii="Times New Roman" w:eastAsia="Calibri" w:hAnsi="Times New Roman" w:cs="Times New Roman"/>
              </w:rPr>
              <w:t xml:space="preserve"> Б.Б. /</w:t>
            </w:r>
          </w:p>
        </w:tc>
      </w:tr>
    </w:tbl>
    <w:p w:rsidR="00851194" w:rsidRPr="00851194" w:rsidRDefault="00851194" w:rsidP="008511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51194">
        <w:rPr>
          <w:rFonts w:ascii="Times New Roman" w:eastAsia="Calibri" w:hAnsi="Times New Roman" w:cs="Times New Roman"/>
          <w:sz w:val="24"/>
          <w:szCs w:val="24"/>
        </w:rPr>
        <w:t>Ушарбайская</w:t>
      </w:r>
      <w:proofErr w:type="spellEnd"/>
      <w:r w:rsidRPr="00851194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51194" w:rsidRPr="00851194" w:rsidRDefault="00851194" w:rsidP="008511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1194" w:rsidRPr="00851194" w:rsidRDefault="00851194" w:rsidP="00851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194" w:rsidRPr="00851194" w:rsidRDefault="00851194" w:rsidP="00851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194" w:rsidRPr="00851194" w:rsidRDefault="00851194" w:rsidP="00851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194" w:rsidRPr="00851194" w:rsidRDefault="00851194" w:rsidP="00851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194" w:rsidRPr="00851194" w:rsidRDefault="00851194" w:rsidP="00851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194" w:rsidRPr="00851194" w:rsidRDefault="00851194" w:rsidP="00851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194" w:rsidRPr="00851194" w:rsidRDefault="00851194" w:rsidP="00851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194" w:rsidRPr="00851194" w:rsidRDefault="00851194" w:rsidP="00851194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1194">
        <w:rPr>
          <w:rFonts w:ascii="Times New Roman" w:eastAsia="Calibri" w:hAnsi="Times New Roman" w:cs="Times New Roman"/>
          <w:b/>
          <w:sz w:val="32"/>
          <w:szCs w:val="32"/>
        </w:rPr>
        <w:t>Рабочая образовательная программа</w:t>
      </w:r>
    </w:p>
    <w:p w:rsidR="00851194" w:rsidRDefault="00851194" w:rsidP="00851194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1194">
        <w:rPr>
          <w:rFonts w:ascii="Times New Roman" w:eastAsia="Calibri" w:hAnsi="Times New Roman" w:cs="Times New Roman"/>
          <w:b/>
          <w:sz w:val="32"/>
          <w:szCs w:val="32"/>
        </w:rPr>
        <w:t>по геометрии</w:t>
      </w:r>
    </w:p>
    <w:p w:rsidR="005375AD" w:rsidRPr="00851194" w:rsidRDefault="005375AD" w:rsidP="00851194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 класс</w:t>
      </w:r>
    </w:p>
    <w:p w:rsidR="00851194" w:rsidRPr="00851194" w:rsidRDefault="00851194" w:rsidP="005375AD">
      <w:pPr>
        <w:tabs>
          <w:tab w:val="left" w:pos="6600"/>
          <w:tab w:val="left" w:pos="68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51194" w:rsidRPr="00851194" w:rsidRDefault="00851194" w:rsidP="00851194">
      <w:pPr>
        <w:tabs>
          <w:tab w:val="left" w:pos="6600"/>
          <w:tab w:val="left" w:pos="684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194" w:rsidRPr="00851194" w:rsidRDefault="00851194" w:rsidP="00851194">
      <w:pPr>
        <w:tabs>
          <w:tab w:val="left" w:pos="6600"/>
          <w:tab w:val="left" w:pos="684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194" w:rsidRPr="00851194" w:rsidRDefault="00851194" w:rsidP="00851194">
      <w:pPr>
        <w:tabs>
          <w:tab w:val="left" w:pos="6600"/>
          <w:tab w:val="left" w:pos="684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194" w:rsidRPr="00851194" w:rsidRDefault="00851194" w:rsidP="00851194">
      <w:pPr>
        <w:tabs>
          <w:tab w:val="left" w:pos="6600"/>
          <w:tab w:val="left" w:pos="684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194" w:rsidRPr="00851194" w:rsidRDefault="00851194" w:rsidP="00851194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Pr="00851194">
        <w:rPr>
          <w:rFonts w:ascii="Times New Roman" w:eastAsia="Calibri" w:hAnsi="Times New Roman" w:cs="Times New Roman"/>
          <w:b/>
          <w:sz w:val="24"/>
          <w:szCs w:val="24"/>
        </w:rPr>
        <w:t>Ступень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старшая</w:t>
      </w:r>
    </w:p>
    <w:p w:rsidR="00851194" w:rsidRPr="00851194" w:rsidRDefault="00851194" w:rsidP="00851194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5119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5375AD">
        <w:rPr>
          <w:rFonts w:ascii="Times New Roman" w:eastAsia="Calibri" w:hAnsi="Times New Roman" w:cs="Times New Roman"/>
          <w:sz w:val="24"/>
          <w:szCs w:val="24"/>
        </w:rPr>
        <w:t xml:space="preserve"> 10</w:t>
      </w:r>
    </w:p>
    <w:p w:rsidR="00851194" w:rsidRPr="00851194" w:rsidRDefault="00851194" w:rsidP="00851194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851194">
        <w:rPr>
          <w:rFonts w:ascii="Times New Roman" w:eastAsia="Calibri" w:hAnsi="Times New Roman" w:cs="Times New Roman"/>
          <w:b/>
          <w:sz w:val="24"/>
          <w:szCs w:val="24"/>
        </w:rPr>
        <w:t>Вид программы</w:t>
      </w:r>
      <w:r w:rsidR="005375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11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51194">
        <w:rPr>
          <w:rFonts w:ascii="Times New Roman" w:eastAsia="Calibri" w:hAnsi="Times New Roman" w:cs="Times New Roman"/>
          <w:sz w:val="24"/>
          <w:szCs w:val="24"/>
        </w:rPr>
        <w:t>базовая</w:t>
      </w:r>
      <w:proofErr w:type="gramEnd"/>
    </w:p>
    <w:p w:rsidR="00851194" w:rsidRPr="00851194" w:rsidRDefault="00851194" w:rsidP="00851194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51194">
        <w:rPr>
          <w:rFonts w:ascii="Times New Roman" w:eastAsia="Calibri" w:hAnsi="Times New Roman" w:cs="Times New Roman"/>
          <w:b/>
          <w:sz w:val="24"/>
          <w:szCs w:val="24"/>
        </w:rPr>
        <w:t>УМК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Л.С. и др.</w:t>
      </w:r>
      <w:r w:rsidRPr="008511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5375A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Учитель</w:t>
      </w:r>
      <w:r w:rsidRPr="0085119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51194">
        <w:rPr>
          <w:rFonts w:ascii="Times New Roman" w:eastAsia="Calibri" w:hAnsi="Times New Roman" w:cs="Times New Roman"/>
          <w:sz w:val="24"/>
          <w:szCs w:val="24"/>
        </w:rPr>
        <w:t>Жамсаранова</w:t>
      </w:r>
      <w:proofErr w:type="spellEnd"/>
      <w:r w:rsidRPr="00851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1194">
        <w:rPr>
          <w:rFonts w:ascii="Times New Roman" w:eastAsia="Calibri" w:hAnsi="Times New Roman" w:cs="Times New Roman"/>
          <w:sz w:val="24"/>
          <w:szCs w:val="24"/>
        </w:rPr>
        <w:t>Цыржима</w:t>
      </w:r>
      <w:proofErr w:type="spellEnd"/>
      <w:r w:rsidRPr="008511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1194" w:rsidRPr="00851194" w:rsidRDefault="00851194" w:rsidP="00851194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Александровна</w:t>
      </w:r>
    </w:p>
    <w:p w:rsidR="00851194" w:rsidRPr="00851194" w:rsidRDefault="00851194" w:rsidP="00851194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Категория</w:t>
      </w:r>
      <w:r w:rsidRPr="00851194">
        <w:rPr>
          <w:rFonts w:ascii="Times New Roman" w:eastAsia="Calibri" w:hAnsi="Times New Roman" w:cs="Times New Roman"/>
          <w:sz w:val="24"/>
          <w:szCs w:val="24"/>
        </w:rPr>
        <w:t>: первая</w:t>
      </w:r>
    </w:p>
    <w:p w:rsidR="00851194" w:rsidRPr="00851194" w:rsidRDefault="00851194" w:rsidP="00851194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Стаж</w:t>
      </w:r>
      <w:r w:rsidRPr="00851194">
        <w:rPr>
          <w:rFonts w:ascii="Times New Roman" w:eastAsia="Calibri" w:hAnsi="Times New Roman" w:cs="Times New Roman"/>
          <w:sz w:val="24"/>
          <w:szCs w:val="24"/>
        </w:rPr>
        <w:t>: 14 лет</w:t>
      </w:r>
    </w:p>
    <w:p w:rsidR="00851194" w:rsidRPr="00851194" w:rsidRDefault="00851194" w:rsidP="00851194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КПК</w:t>
      </w:r>
      <w:r w:rsidR="005375AD">
        <w:rPr>
          <w:rFonts w:ascii="Times New Roman" w:eastAsia="Calibri" w:hAnsi="Times New Roman" w:cs="Times New Roman"/>
          <w:sz w:val="24"/>
          <w:szCs w:val="24"/>
        </w:rPr>
        <w:t>: 2014</w:t>
      </w:r>
      <w:r w:rsidRPr="0085119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51194" w:rsidRPr="00851194" w:rsidRDefault="00851194" w:rsidP="00851194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1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851194" w:rsidRPr="00851194" w:rsidRDefault="00851194" w:rsidP="00851194">
      <w:pPr>
        <w:tabs>
          <w:tab w:val="left" w:pos="6600"/>
          <w:tab w:val="left" w:pos="684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194" w:rsidRPr="00851194" w:rsidRDefault="00851194" w:rsidP="00851194">
      <w:pPr>
        <w:tabs>
          <w:tab w:val="left" w:pos="6600"/>
          <w:tab w:val="left" w:pos="684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194" w:rsidRPr="00851194" w:rsidRDefault="00851194" w:rsidP="00851194">
      <w:pPr>
        <w:tabs>
          <w:tab w:val="left" w:pos="6600"/>
          <w:tab w:val="left" w:pos="684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194" w:rsidRPr="00851194" w:rsidRDefault="00851194" w:rsidP="00851194">
      <w:pPr>
        <w:tabs>
          <w:tab w:val="left" w:pos="6600"/>
          <w:tab w:val="left" w:pos="684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194" w:rsidRPr="00851194" w:rsidRDefault="00851194" w:rsidP="00851194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194">
        <w:rPr>
          <w:rFonts w:ascii="Times New Roman" w:eastAsia="Calibri" w:hAnsi="Times New Roman" w:cs="Times New Roman"/>
          <w:b/>
          <w:sz w:val="24"/>
          <w:szCs w:val="24"/>
        </w:rPr>
        <w:t>2015</w:t>
      </w:r>
      <w:r w:rsidR="005375AD">
        <w:rPr>
          <w:rFonts w:ascii="Times New Roman" w:eastAsia="Calibri" w:hAnsi="Times New Roman" w:cs="Times New Roman"/>
          <w:b/>
          <w:sz w:val="24"/>
          <w:szCs w:val="24"/>
        </w:rPr>
        <w:t>-2016</w:t>
      </w:r>
    </w:p>
    <w:p w:rsidR="00851194" w:rsidRDefault="00851194" w:rsidP="0094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B9D" w:rsidRPr="00940F9B" w:rsidRDefault="00940F9B" w:rsidP="0094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C1B9D" w:rsidRPr="00940F9B" w:rsidRDefault="005C1B9D" w:rsidP="001157EC">
      <w:pPr>
        <w:pStyle w:val="3"/>
        <w:ind w:firstLine="0"/>
        <w:jc w:val="center"/>
        <w:rPr>
          <w:sz w:val="28"/>
          <w:szCs w:val="28"/>
        </w:rPr>
      </w:pPr>
      <w:r w:rsidRPr="00940F9B">
        <w:rPr>
          <w:sz w:val="28"/>
          <w:szCs w:val="28"/>
        </w:rPr>
        <w:t>Общая характеристика учебного предмета</w:t>
      </w:r>
    </w:p>
    <w:p w:rsidR="005C1B9D" w:rsidRPr="00940F9B" w:rsidRDefault="005C1B9D" w:rsidP="00F17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sz w:val="28"/>
          <w:szCs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5C1B9D" w:rsidRPr="00940F9B" w:rsidRDefault="005C1B9D" w:rsidP="00F174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sz w:val="28"/>
          <w:szCs w:val="28"/>
        </w:rPr>
        <w:t>• расширение системы сведений о свойствах плоских фигур, систематическое изучение свой</w:t>
      </w:r>
      <w:proofErr w:type="gramStart"/>
      <w:r w:rsidRPr="00940F9B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940F9B">
        <w:rPr>
          <w:rFonts w:ascii="Times New Roman" w:eastAsia="Calibri" w:hAnsi="Times New Roman" w:cs="Times New Roman"/>
          <w:sz w:val="28"/>
          <w:szCs w:val="28"/>
        </w:rPr>
        <w:t>остранственных тел, развитие представлений о геометрических измерениях;</w:t>
      </w:r>
    </w:p>
    <w:p w:rsidR="005C1B9D" w:rsidRPr="00940F9B" w:rsidRDefault="005C1B9D" w:rsidP="00F174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sz w:val="28"/>
          <w:szCs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5C1B9D" w:rsidRPr="00940F9B" w:rsidRDefault="005C1B9D" w:rsidP="00F174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sz w:val="28"/>
          <w:szCs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5C1B9D" w:rsidRPr="00940F9B" w:rsidRDefault="005C1B9D" w:rsidP="00F17420">
      <w:pPr>
        <w:pStyle w:val="3"/>
        <w:rPr>
          <w:sz w:val="28"/>
          <w:szCs w:val="28"/>
        </w:rPr>
      </w:pPr>
      <w:r w:rsidRPr="00940F9B">
        <w:rPr>
          <w:sz w:val="28"/>
          <w:szCs w:val="28"/>
        </w:rPr>
        <w:t>Цели</w:t>
      </w:r>
    </w:p>
    <w:p w:rsidR="005C1B9D" w:rsidRPr="00940F9B" w:rsidRDefault="005C1B9D" w:rsidP="00940F9B">
      <w:pPr>
        <w:spacing w:after="0" w:line="240" w:lineRule="auto"/>
        <w:ind w:left="57" w:right="57" w:hanging="57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sz w:val="28"/>
          <w:szCs w:val="28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5C1B9D" w:rsidRPr="00940F9B" w:rsidRDefault="005C1B9D" w:rsidP="00F174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</w:t>
      </w:r>
      <w:r w:rsidRPr="00940F9B">
        <w:rPr>
          <w:rFonts w:ascii="Times New Roman" w:eastAsia="Calibri" w:hAnsi="Times New Roman" w:cs="Times New Roman"/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5C1B9D" w:rsidRPr="00940F9B" w:rsidRDefault="005C1B9D" w:rsidP="00F174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овладение  </w:t>
      </w:r>
      <w:r w:rsidRPr="00940F9B">
        <w:rPr>
          <w:rFonts w:ascii="Times New Roman" w:eastAsia="Calibri" w:hAnsi="Times New Roman" w:cs="Times New Roman"/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940F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0F9B">
        <w:rPr>
          <w:rFonts w:ascii="Times New Roman" w:eastAsia="Calibri" w:hAnsi="Times New Roman" w:cs="Times New Roman"/>
          <w:sz w:val="28"/>
          <w:szCs w:val="28"/>
        </w:rPr>
        <w:t xml:space="preserve">необходимыми для изучения  школьных  </w:t>
      </w:r>
      <w:proofErr w:type="gramStart"/>
      <w:r w:rsidRPr="00940F9B">
        <w:rPr>
          <w:rFonts w:ascii="Times New Roman" w:eastAsia="Calibri" w:hAnsi="Times New Roman" w:cs="Times New Roman"/>
          <w:sz w:val="28"/>
          <w:szCs w:val="28"/>
        </w:rPr>
        <w:t>естественно-научных</w:t>
      </w:r>
      <w:proofErr w:type="gramEnd"/>
      <w:r w:rsidRPr="00940F9B">
        <w:rPr>
          <w:rFonts w:ascii="Times New Roman" w:eastAsia="Calibri" w:hAnsi="Times New Roman" w:cs="Times New Roman"/>
          <w:sz w:val="28"/>
          <w:szCs w:val="28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5C1B9D" w:rsidRPr="00940F9B" w:rsidRDefault="005C1B9D" w:rsidP="00F174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Pr="00940F9B">
        <w:rPr>
          <w:rFonts w:ascii="Times New Roman" w:eastAsia="Calibri" w:hAnsi="Times New Roman" w:cs="Times New Roman"/>
          <w:sz w:val="28"/>
          <w:szCs w:val="28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5C1B9D" w:rsidRPr="00940F9B" w:rsidRDefault="005C1B9D" w:rsidP="00F174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воспитание </w:t>
      </w:r>
      <w:r w:rsidRPr="00940F9B">
        <w:rPr>
          <w:rFonts w:ascii="Times New Roman" w:eastAsia="Calibri" w:hAnsi="Times New Roman" w:cs="Times New Roman"/>
          <w:sz w:val="28"/>
          <w:szCs w:val="28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C1B9D" w:rsidRPr="00940F9B" w:rsidRDefault="005C1B9D" w:rsidP="00F17420">
      <w:pPr>
        <w:pStyle w:val="6"/>
        <w:spacing w:after="0"/>
        <w:rPr>
          <w:i/>
          <w:sz w:val="28"/>
          <w:szCs w:val="28"/>
        </w:rPr>
      </w:pPr>
      <w:proofErr w:type="spellStart"/>
      <w:r w:rsidRPr="00940F9B">
        <w:rPr>
          <w:i/>
          <w:sz w:val="28"/>
          <w:szCs w:val="28"/>
        </w:rPr>
        <w:t>Общеучебные</w:t>
      </w:r>
      <w:proofErr w:type="spellEnd"/>
      <w:r w:rsidRPr="00940F9B">
        <w:rPr>
          <w:i/>
          <w:sz w:val="28"/>
          <w:szCs w:val="28"/>
        </w:rPr>
        <w:t xml:space="preserve"> умения, навыки и способы деятельности</w:t>
      </w:r>
    </w:p>
    <w:p w:rsidR="005C1B9D" w:rsidRPr="00940F9B" w:rsidRDefault="005C1B9D" w:rsidP="00F174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sz w:val="28"/>
          <w:szCs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5C1B9D" w:rsidRPr="00940F9B" w:rsidRDefault="005C1B9D" w:rsidP="00F174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sz w:val="28"/>
          <w:szCs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5C1B9D" w:rsidRPr="00940F9B" w:rsidRDefault="005C1B9D" w:rsidP="00F174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sz w:val="28"/>
          <w:szCs w:val="28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5C1B9D" w:rsidRPr="00940F9B" w:rsidRDefault="005C1B9D" w:rsidP="00F174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sz w:val="28"/>
          <w:szCs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5C1B9D" w:rsidRPr="00940F9B" w:rsidRDefault="005C1B9D" w:rsidP="00F17420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9B">
        <w:rPr>
          <w:rFonts w:ascii="Times New Roman" w:eastAsia="Calibri" w:hAnsi="Times New Roman" w:cs="Times New Roman"/>
          <w:sz w:val="28"/>
          <w:szCs w:val="28"/>
        </w:rPr>
        <w:lastRenderedPageBreak/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940F9B" w:rsidRPr="00940F9B" w:rsidRDefault="005C1B9D" w:rsidP="00940F9B">
      <w:pPr>
        <w:pStyle w:val="a3"/>
        <w:ind w:right="-2"/>
        <w:rPr>
          <w:sz w:val="28"/>
          <w:szCs w:val="28"/>
        </w:rPr>
      </w:pPr>
      <w:r w:rsidRPr="00940F9B">
        <w:rPr>
          <w:sz w:val="28"/>
          <w:szCs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940F9B" w:rsidRDefault="00940F9B" w:rsidP="00940F9B">
      <w:pPr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классе обучается 7 человек. Класс средних способностей.</w:t>
      </w:r>
    </w:p>
    <w:p w:rsidR="00940F9B" w:rsidRDefault="00940F9B" w:rsidP="00940F9B">
      <w:pPr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высоком уровне – 1 учащийся (</w:t>
      </w:r>
      <w:proofErr w:type="spellStart"/>
      <w:r>
        <w:rPr>
          <w:rFonts w:ascii="Times New Roman" w:hAnsi="Times New Roman"/>
          <w:sz w:val="28"/>
          <w:szCs w:val="28"/>
        </w:rPr>
        <w:t>Сыжипова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С.)</w:t>
      </w:r>
    </w:p>
    <w:p w:rsidR="00940F9B" w:rsidRDefault="00940F9B" w:rsidP="00940F9B">
      <w:pPr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среднем уровне – 3 учащихся (</w:t>
      </w:r>
      <w:proofErr w:type="spellStart"/>
      <w:r>
        <w:rPr>
          <w:rFonts w:ascii="Times New Roman" w:hAnsi="Times New Roman"/>
          <w:sz w:val="28"/>
          <w:szCs w:val="28"/>
        </w:rPr>
        <w:t>Майдариев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Б, Родионов П, </w:t>
      </w:r>
      <w:proofErr w:type="spellStart"/>
      <w:r>
        <w:rPr>
          <w:rFonts w:ascii="Times New Roman" w:hAnsi="Times New Roman"/>
          <w:sz w:val="28"/>
          <w:szCs w:val="28"/>
        </w:rPr>
        <w:t>Жамсаранова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Д.)</w:t>
      </w:r>
    </w:p>
    <w:p w:rsidR="00940F9B" w:rsidRDefault="00940F9B" w:rsidP="00940F9B">
      <w:pPr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низком уровне – 2 учащийся (</w:t>
      </w:r>
      <w:proofErr w:type="spellStart"/>
      <w:r>
        <w:rPr>
          <w:rFonts w:ascii="Times New Roman" w:hAnsi="Times New Roman"/>
          <w:sz w:val="28"/>
          <w:szCs w:val="28"/>
        </w:rPr>
        <w:t>Гармажапова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Никифоров Д.)</w:t>
      </w:r>
    </w:p>
    <w:p w:rsidR="00940F9B" w:rsidRDefault="00940F9B" w:rsidP="00940F9B">
      <w:pPr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освоения ОП: очная. Режим занятий: школьное расписание.</w:t>
      </w:r>
    </w:p>
    <w:p w:rsidR="00940F9B" w:rsidRPr="00940F9B" w:rsidRDefault="00940F9B" w:rsidP="00940F9B">
      <w:pPr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изучения математики является сумма образовательных результатов, достигнутых обучающимися. Использование новых инновационных образовательных технологий приводит к результатам, которые необходимо оценивать по новым схемам оценивания: они выражаются в умении учащихся работать в команде, в паре, иметь высокий уровень мотивации, владеть компетенциями, связанными с определёнными образовательными областями, умении быть самостоятельными и конкурентоспособными.</w:t>
      </w:r>
    </w:p>
    <w:p w:rsidR="00940F9B" w:rsidRDefault="00940F9B" w:rsidP="00940F9B">
      <w:pPr>
        <w:spacing w:after="0" w:line="240" w:lineRule="auto"/>
        <w:ind w:left="567"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Содержание образования</w:t>
      </w:r>
    </w:p>
    <w:p w:rsidR="00940F9B" w:rsidRPr="00053313" w:rsidRDefault="00940F9B" w:rsidP="00940F9B">
      <w:pPr>
        <w:spacing w:after="0" w:line="240" w:lineRule="auto"/>
        <w:ind w:left="567"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к учебнику </w:t>
      </w:r>
      <w:r w:rsidRPr="009C2983">
        <w:rPr>
          <w:rFonts w:ascii="Times New Roman" w:eastAsia="Calibri" w:hAnsi="Times New Roman"/>
          <w:b/>
          <w:sz w:val="28"/>
          <w:szCs w:val="28"/>
        </w:rPr>
        <w:t xml:space="preserve">Л.С. </w:t>
      </w:r>
      <w:proofErr w:type="spellStart"/>
      <w:r w:rsidRPr="009C2983">
        <w:rPr>
          <w:rFonts w:ascii="Times New Roman" w:eastAsia="Calibri" w:hAnsi="Times New Roman"/>
          <w:b/>
          <w:sz w:val="28"/>
          <w:szCs w:val="28"/>
        </w:rPr>
        <w:t>Атанасяна</w:t>
      </w:r>
      <w:proofErr w:type="spellEnd"/>
      <w:r w:rsidRPr="009C2983">
        <w:rPr>
          <w:rFonts w:ascii="Times New Roman" w:eastAsia="Calibri" w:hAnsi="Times New Roman"/>
          <w:b/>
          <w:sz w:val="28"/>
          <w:szCs w:val="28"/>
        </w:rPr>
        <w:t xml:space="preserve"> и </w:t>
      </w:r>
      <w:proofErr w:type="spellStart"/>
      <w:r w:rsidRPr="009C2983">
        <w:rPr>
          <w:rFonts w:ascii="Times New Roman" w:eastAsia="Calibri" w:hAnsi="Times New Roman"/>
          <w:b/>
          <w:sz w:val="28"/>
          <w:szCs w:val="28"/>
        </w:rPr>
        <w:t>др</w:t>
      </w:r>
      <w:proofErr w:type="gramStart"/>
      <w:r w:rsidRPr="009C2983">
        <w:rPr>
          <w:rFonts w:ascii="Times New Roman" w:eastAsia="Calibri" w:hAnsi="Times New Roman"/>
          <w:b/>
          <w:sz w:val="28"/>
          <w:szCs w:val="28"/>
        </w:rPr>
        <w:t>.«</w:t>
      </w:r>
      <w:proofErr w:type="gramEnd"/>
      <w:r w:rsidRPr="009C2983">
        <w:rPr>
          <w:rFonts w:ascii="Times New Roman" w:eastAsia="Calibri" w:hAnsi="Times New Roman"/>
          <w:b/>
          <w:sz w:val="28"/>
          <w:szCs w:val="28"/>
        </w:rPr>
        <w:t>Геометрия</w:t>
      </w:r>
      <w:proofErr w:type="spellEnd"/>
      <w:r w:rsidRPr="009C2983">
        <w:rPr>
          <w:rFonts w:ascii="Times New Roman" w:eastAsia="Calibri" w:hAnsi="Times New Roman"/>
          <w:b/>
          <w:sz w:val="28"/>
          <w:szCs w:val="28"/>
        </w:rPr>
        <w:t xml:space="preserve">, 10-11», </w:t>
      </w:r>
      <w:r w:rsidRPr="009C2983">
        <w:rPr>
          <w:rFonts w:ascii="Times New Roman" w:eastAsia="Calibri" w:hAnsi="Times New Roman"/>
          <w:b/>
          <w:sz w:val="28"/>
          <w:szCs w:val="28"/>
        </w:rPr>
        <w:br/>
        <w:t>10 класс (профильный  уровень</w:t>
      </w:r>
      <w:r>
        <w:rPr>
          <w:rFonts w:ascii="Times New Roman" w:eastAsia="Calibri" w:hAnsi="Times New Roman"/>
          <w:b/>
          <w:sz w:val="28"/>
          <w:szCs w:val="28"/>
        </w:rPr>
        <w:t xml:space="preserve">  2 ч в неделю,  всего 68 час).</w:t>
      </w:r>
    </w:p>
    <w:p w:rsidR="00940F9B" w:rsidRPr="00053313" w:rsidRDefault="00940F9B" w:rsidP="00940F9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3313">
        <w:rPr>
          <w:rFonts w:ascii="Times New Roman" w:hAnsi="Times New Roman"/>
          <w:b/>
          <w:bCs/>
          <w:sz w:val="28"/>
          <w:szCs w:val="28"/>
        </w:rPr>
        <w:t xml:space="preserve">1. Введение (аксиомы стереометрии и их следствия). (3 ч).  </w:t>
      </w:r>
      <w:r w:rsidRPr="00053313">
        <w:rPr>
          <w:rFonts w:ascii="Times New Roman" w:hAnsi="Times New Roman"/>
          <w:sz w:val="28"/>
          <w:szCs w:val="28"/>
        </w:rPr>
        <w:t xml:space="preserve">Представление раздела геометрии – стереометрии. Основные понятия стереометрии. Аксиомы стереометрии и их следствия. </w:t>
      </w:r>
      <w:proofErr w:type="gramStart"/>
      <w:r w:rsidRPr="00053313">
        <w:rPr>
          <w:rFonts w:ascii="Times New Roman" w:hAnsi="Times New Roman"/>
          <w:sz w:val="28"/>
          <w:szCs w:val="28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 w:rsidRPr="00053313">
        <w:rPr>
          <w:rFonts w:ascii="Times New Roman" w:hAnsi="Times New Roman"/>
          <w:sz w:val="28"/>
          <w:szCs w:val="28"/>
        </w:rPr>
        <w:t xml:space="preserve"> Моделирование многогранников из разверток и с помощью геометрического конструктора.</w:t>
      </w:r>
    </w:p>
    <w:p w:rsidR="00940F9B" w:rsidRPr="00D547E2" w:rsidRDefault="00940F9B" w:rsidP="00940F9B">
      <w:pPr>
        <w:pStyle w:val="21"/>
        <w:spacing w:after="0" w:line="24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21590D">
        <w:rPr>
          <w:rFonts w:ascii="Times New Roman" w:hAnsi="Times New Roman"/>
          <w:b/>
          <w:bCs/>
          <w:sz w:val="28"/>
          <w:szCs w:val="28"/>
        </w:rPr>
        <w:t>Цель:</w:t>
      </w:r>
      <w:r w:rsidRPr="00053313">
        <w:rPr>
          <w:b/>
          <w:bCs/>
          <w:sz w:val="28"/>
          <w:szCs w:val="28"/>
        </w:rPr>
        <w:t xml:space="preserve"> </w:t>
      </w:r>
      <w:r w:rsidRPr="00D547E2">
        <w:rPr>
          <w:rFonts w:ascii="Times New Roman" w:hAnsi="Times New Roman"/>
          <w:i/>
          <w:iCs/>
          <w:sz w:val="28"/>
          <w:szCs w:val="28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Основная цель</w:t>
      </w:r>
      <w:r w:rsidRPr="00053313">
        <w:rPr>
          <w:rFonts w:ascii="Times New Roman" w:hAnsi="Times New Roman"/>
          <w:sz w:val="28"/>
          <w:szCs w:val="28"/>
        </w:rPr>
        <w:t xml:space="preserve">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</w:t>
      </w:r>
      <w:r w:rsidRPr="00523F9D">
        <w:rPr>
          <w:rFonts w:ascii="Times New Roman" w:hAnsi="Times New Roman"/>
        </w:rPr>
        <w:t xml:space="preserve"> </w:t>
      </w:r>
      <w:r w:rsidRPr="00053313">
        <w:rPr>
          <w:rFonts w:ascii="Times New Roman" w:hAnsi="Times New Roman"/>
          <w:sz w:val="28"/>
          <w:szCs w:val="28"/>
        </w:rPr>
        <w:t>многогранников.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53313">
        <w:rPr>
          <w:rFonts w:ascii="Times New Roman" w:hAnsi="Times New Roman"/>
          <w:sz w:val="28"/>
          <w:szCs w:val="28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940F9B" w:rsidRPr="00053313" w:rsidRDefault="00940F9B" w:rsidP="00940F9B">
      <w:pPr>
        <w:spacing w:after="0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53313">
        <w:rPr>
          <w:rFonts w:ascii="Times New Roman" w:hAnsi="Times New Roman"/>
          <w:b/>
          <w:bCs/>
          <w:sz w:val="28"/>
          <w:szCs w:val="28"/>
        </w:rPr>
        <w:t xml:space="preserve">2. Параллельность прямых и плоскостей. (14 ч). </w:t>
      </w:r>
      <w:proofErr w:type="gramStart"/>
      <w:r w:rsidRPr="00053313">
        <w:rPr>
          <w:rFonts w:ascii="Times New Roman" w:hAnsi="Times New Roman"/>
          <w:sz w:val="28"/>
          <w:szCs w:val="28"/>
        </w:rPr>
        <w:t>Пересекающиеся</w:t>
      </w:r>
      <w:proofErr w:type="gramEnd"/>
      <w:r w:rsidRPr="00053313">
        <w:rPr>
          <w:rFonts w:ascii="Times New Roman" w:hAnsi="Times New Roman"/>
          <w:sz w:val="28"/>
          <w:szCs w:val="28"/>
        </w:rPr>
        <w:t xml:space="preserve">, параллельные и скрещивающиеся прямые в пространстве. Классификация взаимного расположения двух прямых в пространстве. Признак </w:t>
      </w:r>
      <w:proofErr w:type="gramStart"/>
      <w:r w:rsidRPr="00053313">
        <w:rPr>
          <w:rFonts w:ascii="Times New Roman" w:hAnsi="Times New Roman"/>
          <w:sz w:val="28"/>
          <w:szCs w:val="28"/>
        </w:rPr>
        <w:t>скрещивающихся</w:t>
      </w:r>
      <w:proofErr w:type="gramEnd"/>
      <w:r w:rsidRPr="00053313">
        <w:rPr>
          <w:rFonts w:ascii="Times New Roman" w:hAnsi="Times New Roman"/>
          <w:sz w:val="28"/>
          <w:szCs w:val="28"/>
        </w:rPr>
        <w:t xml:space="preserve"> прямых. Параллельность прямой и плоскости в пространстве. Классификация взаимного расположения прямой и плоскости. Признак </w:t>
      </w:r>
      <w:r w:rsidRPr="00053313">
        <w:rPr>
          <w:rFonts w:ascii="Times New Roman" w:hAnsi="Times New Roman"/>
          <w:sz w:val="28"/>
          <w:szCs w:val="28"/>
        </w:rPr>
        <w:lastRenderedPageBreak/>
        <w:t xml:space="preserve">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53313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53313">
        <w:rPr>
          <w:rFonts w:ascii="Times New Roman" w:hAnsi="Times New Roman"/>
          <w:i/>
          <w:iCs/>
          <w:sz w:val="28"/>
          <w:szCs w:val="28"/>
        </w:rPr>
        <w:t>дать учащимся систематические знания о параллельности прямых и плоскостей в пространстве.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21590D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сновная цель</w:t>
      </w:r>
      <w:r w:rsidRPr="00053313">
        <w:rPr>
          <w:rFonts w:ascii="Times New Roman" w:hAnsi="Times New Roman"/>
          <w:sz w:val="28"/>
          <w:szCs w:val="28"/>
        </w:rPr>
        <w:t xml:space="preserve">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53313">
        <w:rPr>
          <w:rFonts w:ascii="Times New Roman" w:hAnsi="Times New Roman"/>
          <w:sz w:val="28"/>
          <w:szCs w:val="28"/>
        </w:rPr>
        <w:t xml:space="preserve">В данной теме обобщаются известные из планиметрии сведения о </w:t>
      </w:r>
      <w:proofErr w:type="gramStart"/>
      <w:r w:rsidRPr="00053313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053313">
        <w:rPr>
          <w:rFonts w:ascii="Times New Roman" w:hAnsi="Times New Roman"/>
          <w:sz w:val="28"/>
          <w:szCs w:val="28"/>
        </w:rPr>
        <w:t xml:space="preserve"> прямых. Большую помощь при иллюстрации свойств параллельности и при решении задач могут оказать модели многогранников. 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313">
        <w:rPr>
          <w:rFonts w:ascii="Times New Roman" w:hAnsi="Times New Roman"/>
          <w:sz w:val="28"/>
          <w:szCs w:val="28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 w:rsidRPr="00053313">
        <w:rPr>
          <w:rFonts w:ascii="Times New Roman" w:hAnsi="Times New Roman"/>
          <w:sz w:val="28"/>
          <w:szCs w:val="28"/>
        </w:rPr>
        <w:t xml:space="preserve"> Для углубленного изучения могут служить задачи на построение сечений многогранников плоскостью.</w:t>
      </w:r>
    </w:p>
    <w:p w:rsidR="00940F9B" w:rsidRPr="00053313" w:rsidRDefault="00940F9B" w:rsidP="00940F9B">
      <w:pPr>
        <w:spacing w:after="0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53313">
        <w:rPr>
          <w:rFonts w:ascii="Times New Roman" w:hAnsi="Times New Roman"/>
          <w:b/>
          <w:bCs/>
          <w:sz w:val="28"/>
          <w:szCs w:val="28"/>
        </w:rPr>
        <w:t xml:space="preserve">3. Перпендикулярность прямых и плоскостей. (17 ч). </w:t>
      </w:r>
      <w:r w:rsidRPr="00053313">
        <w:rPr>
          <w:rFonts w:ascii="Times New Roman" w:hAnsi="Times New Roman"/>
          <w:sz w:val="28"/>
          <w:szCs w:val="28"/>
        </w:rPr>
        <w:t xml:space="preserve">Угол между </w:t>
      </w:r>
      <w:proofErr w:type="gramStart"/>
      <w:r w:rsidRPr="00053313">
        <w:rPr>
          <w:rFonts w:ascii="Times New Roman" w:hAnsi="Times New Roman"/>
          <w:sz w:val="28"/>
          <w:szCs w:val="28"/>
        </w:rPr>
        <w:t>прямыми</w:t>
      </w:r>
      <w:proofErr w:type="gramEnd"/>
      <w:r w:rsidRPr="00053313">
        <w:rPr>
          <w:rFonts w:ascii="Times New Roman" w:hAnsi="Times New Roman"/>
          <w:sz w:val="28"/>
          <w:szCs w:val="28"/>
        </w:rPr>
        <w:t xml:space="preserve"> в пространстве. Перпендикулярность </w:t>
      </w:r>
      <w:proofErr w:type="gramStart"/>
      <w:r w:rsidRPr="00053313">
        <w:rPr>
          <w:rFonts w:ascii="Times New Roman" w:hAnsi="Times New Roman"/>
          <w:sz w:val="28"/>
          <w:szCs w:val="28"/>
        </w:rPr>
        <w:t>прямых</w:t>
      </w:r>
      <w:proofErr w:type="gramEnd"/>
      <w:r w:rsidRPr="00053313">
        <w:rPr>
          <w:rFonts w:ascii="Times New Roman" w:hAnsi="Times New Roman"/>
          <w:sz w:val="28"/>
          <w:szCs w:val="28"/>
        </w:rPr>
        <w:t xml:space="preserve">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53313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53313">
        <w:rPr>
          <w:rFonts w:ascii="Times New Roman" w:hAnsi="Times New Roman"/>
          <w:i/>
          <w:iCs/>
          <w:sz w:val="28"/>
          <w:szCs w:val="28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21590D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сновная цель </w:t>
      </w:r>
      <w:r w:rsidRPr="00053313">
        <w:rPr>
          <w:rFonts w:ascii="Times New Roman" w:hAnsi="Times New Roman"/>
          <w:sz w:val="28"/>
          <w:szCs w:val="28"/>
        </w:rPr>
        <w:t>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53313">
        <w:rPr>
          <w:rFonts w:ascii="Times New Roman" w:hAnsi="Times New Roman"/>
          <w:sz w:val="28"/>
          <w:szCs w:val="28"/>
        </w:rPr>
        <w:t xml:space="preserve">В данной теме обобщаются известные из планиметрии сведения о </w:t>
      </w:r>
      <w:proofErr w:type="gramStart"/>
      <w:r w:rsidRPr="00053313">
        <w:rPr>
          <w:rFonts w:ascii="Times New Roman" w:hAnsi="Times New Roman"/>
          <w:sz w:val="28"/>
          <w:szCs w:val="28"/>
        </w:rPr>
        <w:t>перпендикулярных</w:t>
      </w:r>
      <w:proofErr w:type="gramEnd"/>
      <w:r w:rsidRPr="00053313">
        <w:rPr>
          <w:rFonts w:ascii="Times New Roman" w:hAnsi="Times New Roman"/>
          <w:sz w:val="28"/>
          <w:szCs w:val="28"/>
        </w:rPr>
        <w:t xml:space="preserve">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53313">
        <w:rPr>
          <w:rFonts w:ascii="Times New Roman" w:hAnsi="Times New Roman"/>
          <w:sz w:val="28"/>
          <w:szCs w:val="28"/>
        </w:rPr>
        <w:t xml:space="preserve">В качестве дополнительного материала учащиеся знакомятся с методом изображения пространственных фигур, основанном на центральном </w:t>
      </w:r>
      <w:r w:rsidRPr="00053313">
        <w:rPr>
          <w:rFonts w:ascii="Times New Roman" w:hAnsi="Times New Roman"/>
          <w:sz w:val="28"/>
          <w:szCs w:val="28"/>
        </w:rPr>
        <w:lastRenderedPageBreak/>
        <w:t>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53313">
        <w:rPr>
          <w:rFonts w:ascii="Times New Roman" w:hAnsi="Times New Roman"/>
          <w:b/>
          <w:bCs/>
          <w:sz w:val="28"/>
          <w:szCs w:val="28"/>
        </w:rPr>
        <w:t xml:space="preserve">4. Многогранники (18 ч). </w:t>
      </w:r>
      <w:r w:rsidRPr="00053313">
        <w:rPr>
          <w:rFonts w:ascii="Times New Roman" w:hAnsi="Times New Roman"/>
          <w:sz w:val="28"/>
          <w:szCs w:val="28"/>
        </w:rPr>
        <w:t xml:space="preserve">Многогранные углы. Выпуклые многогранники и их свойства. Правильные многогранники. 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53313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53313">
        <w:rPr>
          <w:rFonts w:ascii="Times New Roman" w:hAnsi="Times New Roman"/>
          <w:i/>
          <w:iCs/>
          <w:sz w:val="28"/>
          <w:szCs w:val="28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21590D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сновная цель </w:t>
      </w:r>
      <w:r w:rsidRPr="00053313">
        <w:rPr>
          <w:rFonts w:ascii="Times New Roman" w:hAnsi="Times New Roman"/>
          <w:sz w:val="28"/>
          <w:szCs w:val="28"/>
        </w:rPr>
        <w:t xml:space="preserve">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53313">
        <w:rPr>
          <w:rFonts w:ascii="Times New Roman" w:hAnsi="Times New Roman"/>
          <w:sz w:val="28"/>
          <w:szCs w:val="28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53313">
        <w:rPr>
          <w:rFonts w:ascii="Times New Roman" w:hAnsi="Times New Roman"/>
          <w:b/>
          <w:bCs/>
          <w:sz w:val="28"/>
          <w:szCs w:val="28"/>
        </w:rPr>
        <w:t xml:space="preserve">5.Векторы в пространстве (8 ч). </w:t>
      </w:r>
      <w:r w:rsidRPr="00053313">
        <w:rPr>
          <w:rFonts w:ascii="Times New Roman" w:hAnsi="Times New Roman"/>
          <w:sz w:val="28"/>
          <w:szCs w:val="28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053313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53313">
        <w:rPr>
          <w:rFonts w:ascii="Times New Roman" w:hAnsi="Times New Roman"/>
          <w:i/>
          <w:iCs/>
          <w:sz w:val="28"/>
          <w:szCs w:val="28"/>
        </w:rPr>
        <w:t>сформировать у учащихся понятие вектора в пространстве; рассмотреть основные операции над векторами.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3313">
        <w:rPr>
          <w:rFonts w:ascii="Times New Roman" w:hAnsi="Times New Roman"/>
          <w:b/>
          <w:bCs/>
          <w:color w:val="000000"/>
          <w:sz w:val="28"/>
          <w:szCs w:val="28"/>
        </w:rPr>
        <w:t xml:space="preserve">6.Повторение (6 ч). </w:t>
      </w:r>
    </w:p>
    <w:p w:rsidR="00940F9B" w:rsidRPr="00053313" w:rsidRDefault="00940F9B" w:rsidP="00940F9B">
      <w:pPr>
        <w:spacing w:after="0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53313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053313">
        <w:rPr>
          <w:rFonts w:ascii="Times New Roman" w:hAnsi="Times New Roman"/>
          <w:i/>
          <w:iCs/>
          <w:color w:val="000000"/>
          <w:sz w:val="28"/>
          <w:szCs w:val="28"/>
        </w:rPr>
        <w:t>повторить и обобщить материал, изученный в 10 классе.</w:t>
      </w:r>
    </w:p>
    <w:p w:rsidR="00940F9B" w:rsidRPr="00940F9B" w:rsidRDefault="00940F9B" w:rsidP="00940F9B">
      <w:pPr>
        <w:pStyle w:val="2"/>
        <w:spacing w:before="360" w:after="0"/>
        <w:ind w:left="567"/>
        <w:jc w:val="both"/>
        <w:rPr>
          <w:rFonts w:ascii="Times New Roman" w:hAnsi="Times New Roman" w:cs="Times New Roman"/>
          <w:i w:val="0"/>
          <w:iCs w:val="0"/>
        </w:rPr>
      </w:pPr>
      <w:r w:rsidRPr="00053313">
        <w:rPr>
          <w:rFonts w:ascii="Times New Roman" w:hAnsi="Times New Roman" w:cs="Times New Roman"/>
          <w:i w:val="0"/>
          <w:iCs w:val="0"/>
        </w:rPr>
        <w:t>Требования к уровню подготовки</w:t>
      </w:r>
      <w:r>
        <w:rPr>
          <w:rFonts w:ascii="Times New Roman" w:hAnsi="Times New Roman" w:cs="Times New Roman"/>
          <w:i w:val="0"/>
          <w:iCs w:val="0"/>
        </w:rPr>
        <w:t xml:space="preserve">  десятиклассников по геометрии</w:t>
      </w:r>
    </w:p>
    <w:p w:rsidR="00940F9B" w:rsidRPr="00053313" w:rsidRDefault="00940F9B" w:rsidP="00940F9B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053313">
        <w:rPr>
          <w:rFonts w:ascii="Times New Roman" w:eastAsia="Calibri" w:hAnsi="Times New Roman"/>
          <w:b/>
          <w:bCs/>
          <w:iCs/>
          <w:sz w:val="28"/>
          <w:szCs w:val="28"/>
        </w:rPr>
        <w:t>В результате изучения математики профильном уровне ученик должен</w:t>
      </w:r>
    </w:p>
    <w:p w:rsidR="00940F9B" w:rsidRPr="00053313" w:rsidRDefault="00940F9B" w:rsidP="00940F9B">
      <w:pPr>
        <w:pStyle w:val="a6"/>
        <w:ind w:firstLine="426"/>
        <w:jc w:val="both"/>
        <w:rPr>
          <w:b/>
          <w:sz w:val="28"/>
          <w:szCs w:val="28"/>
        </w:rPr>
      </w:pPr>
      <w:r w:rsidRPr="00053313">
        <w:rPr>
          <w:b/>
          <w:sz w:val="28"/>
          <w:szCs w:val="28"/>
        </w:rPr>
        <w:t>Знать/понимать</w:t>
      </w:r>
      <w:r>
        <w:rPr>
          <w:b/>
          <w:sz w:val="28"/>
          <w:szCs w:val="28"/>
        </w:rPr>
        <w:t>:</w:t>
      </w:r>
    </w:p>
    <w:p w:rsidR="00940F9B" w:rsidRPr="00053313" w:rsidRDefault="00940F9B" w:rsidP="00940F9B">
      <w:pPr>
        <w:pStyle w:val="a6"/>
        <w:ind w:firstLine="567"/>
        <w:jc w:val="both"/>
        <w:rPr>
          <w:sz w:val="28"/>
          <w:szCs w:val="28"/>
        </w:rPr>
      </w:pPr>
      <w:r w:rsidRPr="00053313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40F9B" w:rsidRPr="00053313" w:rsidRDefault="00940F9B" w:rsidP="00940F9B">
      <w:pPr>
        <w:pStyle w:val="a6"/>
        <w:ind w:firstLine="567"/>
        <w:jc w:val="both"/>
        <w:rPr>
          <w:sz w:val="28"/>
          <w:szCs w:val="28"/>
        </w:rPr>
      </w:pPr>
      <w:r w:rsidRPr="00053313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940F9B" w:rsidRPr="00053313" w:rsidRDefault="00940F9B" w:rsidP="00940F9B">
      <w:pPr>
        <w:pStyle w:val="a6"/>
        <w:ind w:firstLine="567"/>
        <w:jc w:val="both"/>
        <w:rPr>
          <w:sz w:val="28"/>
          <w:szCs w:val="28"/>
        </w:rPr>
      </w:pPr>
      <w:r w:rsidRPr="00053313">
        <w:rPr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940F9B" w:rsidRPr="00053313" w:rsidRDefault="00940F9B" w:rsidP="00940F9B">
      <w:pPr>
        <w:pStyle w:val="a6"/>
        <w:ind w:firstLine="567"/>
        <w:jc w:val="both"/>
        <w:rPr>
          <w:sz w:val="28"/>
          <w:szCs w:val="28"/>
        </w:rPr>
      </w:pPr>
      <w:r w:rsidRPr="00053313">
        <w:rPr>
          <w:sz w:val="28"/>
          <w:szCs w:val="28"/>
        </w:rPr>
        <w:lastRenderedPageBreak/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40F9B" w:rsidRPr="00053313" w:rsidRDefault="00940F9B" w:rsidP="00940F9B">
      <w:pPr>
        <w:pStyle w:val="a6"/>
        <w:ind w:firstLine="567"/>
        <w:jc w:val="both"/>
        <w:rPr>
          <w:sz w:val="28"/>
          <w:szCs w:val="28"/>
        </w:rPr>
      </w:pPr>
      <w:r w:rsidRPr="00053313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40F9B" w:rsidRPr="0021590D" w:rsidRDefault="00940F9B" w:rsidP="00940F9B">
      <w:pPr>
        <w:pStyle w:val="a6"/>
        <w:ind w:firstLine="567"/>
        <w:jc w:val="both"/>
        <w:rPr>
          <w:sz w:val="28"/>
          <w:szCs w:val="28"/>
        </w:rPr>
      </w:pPr>
      <w:r w:rsidRPr="00053313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40F9B" w:rsidRPr="00053313" w:rsidRDefault="00940F9B" w:rsidP="00940F9B">
      <w:pPr>
        <w:pStyle w:val="a6"/>
        <w:ind w:firstLine="567"/>
        <w:jc w:val="both"/>
        <w:rPr>
          <w:b/>
          <w:sz w:val="28"/>
          <w:szCs w:val="28"/>
        </w:rPr>
      </w:pPr>
      <w:r w:rsidRPr="00053313">
        <w:rPr>
          <w:b/>
          <w:sz w:val="28"/>
          <w:szCs w:val="28"/>
        </w:rPr>
        <w:t>Уметь:</w:t>
      </w:r>
    </w:p>
    <w:p w:rsidR="00940F9B" w:rsidRPr="00053313" w:rsidRDefault="00940F9B" w:rsidP="00940F9B">
      <w:pPr>
        <w:pStyle w:val="a6"/>
        <w:ind w:firstLine="426"/>
        <w:jc w:val="both"/>
        <w:rPr>
          <w:sz w:val="28"/>
          <w:szCs w:val="28"/>
        </w:rPr>
      </w:pPr>
      <w:r w:rsidRPr="00053313">
        <w:rPr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  <w:r w:rsidRPr="00053313">
        <w:rPr>
          <w:sz w:val="28"/>
          <w:szCs w:val="28"/>
        </w:rPr>
        <w:tab/>
      </w:r>
    </w:p>
    <w:p w:rsidR="00940F9B" w:rsidRPr="00053313" w:rsidRDefault="00940F9B" w:rsidP="00940F9B">
      <w:pPr>
        <w:pStyle w:val="a6"/>
        <w:ind w:firstLine="426"/>
        <w:jc w:val="both"/>
        <w:rPr>
          <w:sz w:val="28"/>
          <w:szCs w:val="28"/>
        </w:rPr>
      </w:pPr>
      <w:r w:rsidRPr="00053313">
        <w:rPr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940F9B" w:rsidRPr="00053313" w:rsidRDefault="00940F9B" w:rsidP="00940F9B">
      <w:pPr>
        <w:pStyle w:val="a6"/>
        <w:ind w:firstLine="426"/>
        <w:jc w:val="both"/>
        <w:rPr>
          <w:sz w:val="28"/>
          <w:szCs w:val="28"/>
        </w:rPr>
      </w:pPr>
      <w:r w:rsidRPr="00053313">
        <w:rPr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940F9B" w:rsidRPr="00053313" w:rsidRDefault="00940F9B" w:rsidP="00940F9B">
      <w:pPr>
        <w:pStyle w:val="a6"/>
        <w:ind w:firstLine="426"/>
        <w:jc w:val="both"/>
        <w:rPr>
          <w:sz w:val="28"/>
          <w:szCs w:val="28"/>
        </w:rPr>
      </w:pPr>
      <w:r w:rsidRPr="00053313">
        <w:rPr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940F9B" w:rsidRPr="00053313" w:rsidRDefault="00940F9B" w:rsidP="00940F9B">
      <w:pPr>
        <w:pStyle w:val="a6"/>
        <w:ind w:firstLine="426"/>
        <w:jc w:val="both"/>
        <w:rPr>
          <w:sz w:val="28"/>
          <w:szCs w:val="28"/>
        </w:rPr>
      </w:pPr>
      <w:r w:rsidRPr="00053313">
        <w:rPr>
          <w:sz w:val="28"/>
          <w:szCs w:val="28"/>
        </w:rPr>
        <w:t>вычислять линейные элементы и углы в пространственных конфигурациях, площади поверхностей, изученных многогранников;</w:t>
      </w:r>
    </w:p>
    <w:p w:rsidR="00940F9B" w:rsidRPr="00053313" w:rsidRDefault="00940F9B" w:rsidP="00940F9B">
      <w:pPr>
        <w:pStyle w:val="a6"/>
        <w:ind w:firstLine="426"/>
        <w:jc w:val="both"/>
        <w:rPr>
          <w:sz w:val="28"/>
          <w:szCs w:val="28"/>
        </w:rPr>
      </w:pPr>
      <w:r w:rsidRPr="00053313">
        <w:rPr>
          <w:sz w:val="28"/>
          <w:szCs w:val="28"/>
        </w:rPr>
        <w:t xml:space="preserve">строить сечения многогранников. </w:t>
      </w:r>
    </w:p>
    <w:p w:rsidR="00940F9B" w:rsidRPr="00053313" w:rsidRDefault="00940F9B" w:rsidP="00940F9B">
      <w:pPr>
        <w:spacing w:after="0" w:line="240" w:lineRule="auto"/>
        <w:ind w:left="567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3313">
        <w:rPr>
          <w:rFonts w:ascii="Times New Roman" w:eastAsia="Calibri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5331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61747">
        <w:rPr>
          <w:rFonts w:ascii="Times New Roman" w:eastAsia="Calibri" w:hAnsi="Times New Roman"/>
          <w:b/>
          <w:sz w:val="28"/>
          <w:szCs w:val="28"/>
        </w:rPr>
        <w:t>для</w:t>
      </w:r>
      <w:proofErr w:type="gramEnd"/>
      <w:r w:rsidRPr="00B6174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40F9B" w:rsidRPr="00053313" w:rsidRDefault="00940F9B" w:rsidP="00940F9B">
      <w:pPr>
        <w:spacing w:after="0" w:line="240" w:lineRule="auto"/>
        <w:ind w:left="567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3313">
        <w:rPr>
          <w:rFonts w:ascii="Times New Roman" w:eastAsia="Calibri" w:hAnsi="Times New Roman"/>
          <w:color w:val="000000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</w:t>
      </w:r>
      <w:r w:rsidRPr="00053313">
        <w:rPr>
          <w:rFonts w:ascii="Times New Roman" w:eastAsia="Calibri" w:hAnsi="Times New Roman"/>
          <w:sz w:val="28"/>
          <w:szCs w:val="28"/>
        </w:rPr>
        <w:t>;</w:t>
      </w:r>
    </w:p>
    <w:p w:rsidR="00940F9B" w:rsidRPr="00053313" w:rsidRDefault="00940F9B" w:rsidP="00940F9B">
      <w:pPr>
        <w:tabs>
          <w:tab w:val="left" w:pos="2257"/>
        </w:tabs>
        <w:spacing w:after="0" w:line="240" w:lineRule="auto"/>
        <w:ind w:left="567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3313">
        <w:rPr>
          <w:rFonts w:ascii="Times New Roman" w:eastAsia="Calibri" w:hAnsi="Times New Roman"/>
          <w:sz w:val="28"/>
          <w:szCs w:val="28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940F9B" w:rsidRPr="003353D3" w:rsidRDefault="00940F9B" w:rsidP="00940F9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40F9B" w:rsidRPr="00940F9B" w:rsidRDefault="00940F9B" w:rsidP="00940F9B">
      <w:pPr>
        <w:ind w:left="567" w:hanging="567"/>
        <w:rPr>
          <w:lang w:eastAsia="ru-RU"/>
        </w:rPr>
      </w:pPr>
    </w:p>
    <w:p w:rsidR="009C2983" w:rsidRDefault="009C2983" w:rsidP="00F1742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C2983" w:rsidRDefault="009C2983" w:rsidP="00F1742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C2983" w:rsidRDefault="009C2983" w:rsidP="00F1742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C2983" w:rsidRDefault="009C2983" w:rsidP="00F1742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C2983" w:rsidRDefault="009C2983" w:rsidP="00F1742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C2983" w:rsidRDefault="009C2983" w:rsidP="00F1742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C2983" w:rsidRDefault="009C2983" w:rsidP="00F1742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C2983" w:rsidRDefault="009C2983" w:rsidP="00F1742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C2983" w:rsidRDefault="009C2983" w:rsidP="009C2983">
      <w:pPr>
        <w:jc w:val="center"/>
        <w:rPr>
          <w:b/>
          <w:sz w:val="28"/>
          <w:szCs w:val="28"/>
        </w:rPr>
      </w:pPr>
    </w:p>
    <w:p w:rsidR="00940F9B" w:rsidRDefault="00940F9B" w:rsidP="009C2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9B" w:rsidRDefault="00940F9B" w:rsidP="009C2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9B" w:rsidRDefault="00940F9B" w:rsidP="009C2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9B" w:rsidRDefault="00940F9B" w:rsidP="009C2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AB" w:rsidRDefault="00D062AB" w:rsidP="00D062AB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40F9B" w:rsidRDefault="00940F9B" w:rsidP="005642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B9D" w:rsidRPr="005642A0" w:rsidRDefault="005C1B9D" w:rsidP="005642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2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>1.Геометрия, 10–11: Учеб</w:t>
      </w:r>
      <w:proofErr w:type="gramStart"/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42A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учреждений/ Л.С.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>В.Ф. Бутузов, С.Б. Кадомцев и др. – М.: Просвещение, 20</w:t>
      </w:r>
      <w:r w:rsidR="00E06BFE" w:rsidRPr="005642A0">
        <w:rPr>
          <w:rFonts w:ascii="Times New Roman" w:eastAsia="Calibri" w:hAnsi="Times New Roman" w:cs="Times New Roman"/>
          <w:sz w:val="28"/>
          <w:szCs w:val="28"/>
        </w:rPr>
        <w:t>10</w:t>
      </w:r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>2. Геометрия, 7 – 9: Учеб</w:t>
      </w:r>
      <w:proofErr w:type="gramStart"/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42A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учреждений/ Л.С.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>В.Ф. Бутузов, С.Б. Кадомцев и др. – М.: Просвещение, 20</w:t>
      </w:r>
      <w:r w:rsidR="00E06BFE" w:rsidRPr="005642A0">
        <w:rPr>
          <w:rFonts w:ascii="Times New Roman" w:eastAsia="Calibri" w:hAnsi="Times New Roman" w:cs="Times New Roman"/>
          <w:sz w:val="28"/>
          <w:szCs w:val="28"/>
        </w:rPr>
        <w:t>11</w:t>
      </w:r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3. Геометрия: Доп. главы к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учеб. 8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42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особие для учащихся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углубл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изуч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математики/ Л.С.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, В.Ф. Бутузов, С.Б. Кадомцев и др.  – М.: Просвещение, </w:t>
      </w:r>
      <w:r w:rsidR="00E06BFE" w:rsidRPr="005642A0">
        <w:rPr>
          <w:rFonts w:ascii="Times New Roman" w:eastAsia="Calibri" w:hAnsi="Times New Roman" w:cs="Times New Roman"/>
          <w:sz w:val="28"/>
          <w:szCs w:val="28"/>
        </w:rPr>
        <w:t>2011</w:t>
      </w:r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4. Геометрия: Доп. главы к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учеб. 9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42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особие для учащихся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углубл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изуч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. математики/ Л.С.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, В.Ф. Бутузов, С.Б. Кадомцев, И.И. Юдина.  – М.: Просвещение, </w:t>
      </w:r>
      <w:r w:rsidR="00E06BFE" w:rsidRPr="005642A0">
        <w:rPr>
          <w:rFonts w:ascii="Times New Roman" w:eastAsia="Calibri" w:hAnsi="Times New Roman" w:cs="Times New Roman"/>
          <w:sz w:val="28"/>
          <w:szCs w:val="28"/>
        </w:rPr>
        <w:t>2010</w:t>
      </w:r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>5. Б.Г. Зив. Дидактические материалы по геометрии для 10 класса. – М. Просвещение, 20</w:t>
      </w:r>
      <w:r w:rsidR="00E06BFE" w:rsidRPr="005642A0">
        <w:rPr>
          <w:rFonts w:ascii="Times New Roman" w:eastAsia="Calibri" w:hAnsi="Times New Roman" w:cs="Times New Roman"/>
          <w:sz w:val="28"/>
          <w:szCs w:val="28"/>
        </w:rPr>
        <w:t>10</w:t>
      </w:r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>6. Ю.А. Глазков, И.И. Юдина, В.Ф. Бутузов. Рабочая тетрадь по геометрии для 10 класса. – М.: Просвещение, 20</w:t>
      </w:r>
      <w:r w:rsidR="00E06BFE" w:rsidRPr="005642A0">
        <w:rPr>
          <w:rFonts w:ascii="Times New Roman" w:eastAsia="Calibri" w:hAnsi="Times New Roman" w:cs="Times New Roman"/>
          <w:sz w:val="28"/>
          <w:szCs w:val="28"/>
        </w:rPr>
        <w:t>10</w:t>
      </w:r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7. Б.Г. Зив, В.М.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Мейлер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, А.П.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Баханский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>. Задачи по геометрии для 7 – 11 классов. – М.: Просвещение, 20</w:t>
      </w:r>
      <w:r w:rsidR="00E06BFE" w:rsidRPr="005642A0">
        <w:rPr>
          <w:rFonts w:ascii="Times New Roman" w:eastAsia="Calibri" w:hAnsi="Times New Roman" w:cs="Times New Roman"/>
          <w:sz w:val="28"/>
          <w:szCs w:val="28"/>
        </w:rPr>
        <w:t>11</w:t>
      </w:r>
      <w:r w:rsidRPr="005642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>8. С.М. Саакян, В.Ф. Бутузов. Изучение геометрии в 10 – 11 классах: Методические рекомендации к учебнику. Книга для учителя. – М.: Просвещение, 20</w:t>
      </w:r>
      <w:r w:rsidR="00E06BFE" w:rsidRPr="005642A0">
        <w:rPr>
          <w:rFonts w:ascii="Times New Roman" w:eastAsia="Calibri" w:hAnsi="Times New Roman" w:cs="Times New Roman"/>
          <w:sz w:val="28"/>
          <w:szCs w:val="28"/>
        </w:rPr>
        <w:t>1</w:t>
      </w:r>
      <w:r w:rsidRPr="005642A0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>9. А.П. Киселев. Элементарная геометрия. – М.: Просвещение,.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 xml:space="preserve">10. Настольная книга учителя математики. М.: ООО «Издательство АСТ»: ООО «Издательство </w:t>
      </w:r>
      <w:proofErr w:type="spellStart"/>
      <w:r w:rsidRPr="005642A0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5642A0">
        <w:rPr>
          <w:rFonts w:ascii="Times New Roman" w:eastAsia="Calibri" w:hAnsi="Times New Roman" w:cs="Times New Roman"/>
          <w:sz w:val="28"/>
          <w:szCs w:val="28"/>
        </w:rPr>
        <w:t>», 20</w:t>
      </w:r>
      <w:r w:rsidR="00E06BFE" w:rsidRPr="005642A0">
        <w:rPr>
          <w:rFonts w:ascii="Times New Roman" w:eastAsia="Calibri" w:hAnsi="Times New Roman" w:cs="Times New Roman"/>
          <w:sz w:val="28"/>
          <w:szCs w:val="28"/>
        </w:rPr>
        <w:t>10</w:t>
      </w:r>
      <w:r w:rsidRPr="005642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B9D" w:rsidRPr="005642A0" w:rsidRDefault="005C1B9D" w:rsidP="005642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A0">
        <w:rPr>
          <w:rFonts w:ascii="Times New Roman" w:eastAsia="Calibri" w:hAnsi="Times New Roman" w:cs="Times New Roman"/>
          <w:sz w:val="28"/>
          <w:szCs w:val="28"/>
        </w:rPr>
        <w:t>11. Методические рекомендации к учебникам математики для 10-11 классов, журнал «Математика в школе»  №1-20</w:t>
      </w:r>
      <w:r w:rsidR="00E06BFE" w:rsidRPr="005642A0">
        <w:rPr>
          <w:rFonts w:ascii="Times New Roman" w:eastAsia="Calibri" w:hAnsi="Times New Roman" w:cs="Times New Roman"/>
          <w:sz w:val="28"/>
          <w:szCs w:val="28"/>
        </w:rPr>
        <w:t>12</w:t>
      </w:r>
      <w:r w:rsidRPr="005642A0">
        <w:rPr>
          <w:rFonts w:ascii="Times New Roman" w:eastAsia="Calibri" w:hAnsi="Times New Roman" w:cs="Times New Roman"/>
          <w:sz w:val="28"/>
          <w:szCs w:val="28"/>
        </w:rPr>
        <w:t>год;</w:t>
      </w:r>
    </w:p>
    <w:p w:rsidR="005C1B9D" w:rsidRPr="00F17420" w:rsidRDefault="005C1B9D" w:rsidP="004B60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4813" w:rsidRPr="00F17420" w:rsidRDefault="00F14813" w:rsidP="004B6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4813" w:rsidRPr="00F17420" w:rsidSect="009C2983">
      <w:pgSz w:w="11906" w:h="16838"/>
      <w:pgMar w:top="624" w:right="624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B9D"/>
    <w:rsid w:val="001157EC"/>
    <w:rsid w:val="001E635F"/>
    <w:rsid w:val="001F356E"/>
    <w:rsid w:val="002D39AC"/>
    <w:rsid w:val="003E0E79"/>
    <w:rsid w:val="00442368"/>
    <w:rsid w:val="004905A8"/>
    <w:rsid w:val="004B60A5"/>
    <w:rsid w:val="005375AD"/>
    <w:rsid w:val="005642A0"/>
    <w:rsid w:val="005C1B9D"/>
    <w:rsid w:val="00616B7C"/>
    <w:rsid w:val="00851194"/>
    <w:rsid w:val="00895734"/>
    <w:rsid w:val="00940F9B"/>
    <w:rsid w:val="00971D45"/>
    <w:rsid w:val="009C2983"/>
    <w:rsid w:val="00A37188"/>
    <w:rsid w:val="00B806C1"/>
    <w:rsid w:val="00C25695"/>
    <w:rsid w:val="00D062AB"/>
    <w:rsid w:val="00E06BFE"/>
    <w:rsid w:val="00ED18E3"/>
    <w:rsid w:val="00F14813"/>
    <w:rsid w:val="00F1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9D"/>
  </w:style>
  <w:style w:type="paragraph" w:styleId="2">
    <w:name w:val="heading 2"/>
    <w:basedOn w:val="a"/>
    <w:next w:val="a"/>
    <w:link w:val="20"/>
    <w:qFormat/>
    <w:rsid w:val="005C1B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C1B9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B9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B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1B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B9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Стиль после центра"/>
    <w:basedOn w:val="a"/>
    <w:next w:val="a"/>
    <w:rsid w:val="005C1B9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C1B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1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двтекс"/>
    <w:basedOn w:val="a"/>
    <w:rsid w:val="005C1B9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3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3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Октябрина Бадараева</cp:lastModifiedBy>
  <cp:revision>21</cp:revision>
  <cp:lastPrinted>2015-09-22T18:13:00Z</cp:lastPrinted>
  <dcterms:created xsi:type="dcterms:W3CDTF">2011-08-13T07:04:00Z</dcterms:created>
  <dcterms:modified xsi:type="dcterms:W3CDTF">2016-02-17T14:50:00Z</dcterms:modified>
</cp:coreProperties>
</file>