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EE" w:rsidRPr="001D0001" w:rsidRDefault="00D91EEE" w:rsidP="001D00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0001">
        <w:rPr>
          <w:rFonts w:ascii="Times New Roman" w:hAnsi="Times New Roman"/>
          <w:b/>
          <w:sz w:val="28"/>
          <w:szCs w:val="28"/>
        </w:rPr>
        <w:t>Аннотация к рабочей программе по физике 7 класс (базовый уровень)</w:t>
      </w:r>
    </w:p>
    <w:p w:rsidR="00D91EEE" w:rsidRPr="001D0001" w:rsidRDefault="00D91EEE" w:rsidP="001D00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 xml:space="preserve">Рабочая программа по физике для 7 класса разработана в </w:t>
      </w:r>
      <w:proofErr w:type="gramStart"/>
      <w:r w:rsidRPr="001D0001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1D0001">
        <w:rPr>
          <w:rFonts w:ascii="Times New Roman" w:hAnsi="Times New Roman"/>
          <w:sz w:val="24"/>
          <w:szCs w:val="24"/>
        </w:rPr>
        <w:t xml:space="preserve"> требованиями к результатам обучения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1897, стр.16-17), с рекомендациями  «Примерной программы основного общего образования по физике. 7-9 </w:t>
      </w:r>
      <w:proofErr w:type="gramStart"/>
      <w:r w:rsidRPr="001D0001">
        <w:rPr>
          <w:rFonts w:ascii="Times New Roman" w:hAnsi="Times New Roman"/>
          <w:sz w:val="24"/>
          <w:szCs w:val="24"/>
        </w:rPr>
        <w:t>классы»  (</w:t>
      </w:r>
      <w:proofErr w:type="gramEnd"/>
      <w:r w:rsidRPr="001D0001">
        <w:rPr>
          <w:rFonts w:ascii="Times New Roman" w:hAnsi="Times New Roman"/>
          <w:sz w:val="24"/>
          <w:szCs w:val="24"/>
        </w:rPr>
        <w:t xml:space="preserve">В. А. Орлов, О. Ф. </w:t>
      </w:r>
      <w:proofErr w:type="spellStart"/>
      <w:r w:rsidRPr="001D0001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В. А. Коровин, А. Ю. </w:t>
      </w:r>
      <w:proofErr w:type="spellStart"/>
      <w:r w:rsidRPr="001D0001">
        <w:rPr>
          <w:rFonts w:ascii="Times New Roman" w:hAnsi="Times New Roman"/>
          <w:sz w:val="24"/>
          <w:szCs w:val="24"/>
        </w:rPr>
        <w:t>Пентин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Н. С. </w:t>
      </w:r>
      <w:proofErr w:type="spellStart"/>
      <w:r w:rsidRPr="001D0001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В. Е. Фрадкин, М., «Просвещение», 2013 г.); на основании авторской учебной программы по физике для основной школы, 7-9 классы Авторы: А. В. </w:t>
      </w:r>
      <w:proofErr w:type="spellStart"/>
      <w:r w:rsidRPr="001D0001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1D0001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1D0001">
        <w:rPr>
          <w:rFonts w:ascii="Times New Roman" w:hAnsi="Times New Roman"/>
          <w:sz w:val="24"/>
          <w:szCs w:val="24"/>
        </w:rPr>
        <w:t>Гутник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. </w:t>
      </w:r>
    </w:p>
    <w:p w:rsidR="00D91EEE" w:rsidRPr="001D0001" w:rsidRDefault="00D91EEE" w:rsidP="001D0001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Рабочая программа рассчитана на 68 часов в год (по 2 часа в неделю).</w:t>
      </w:r>
    </w:p>
    <w:p w:rsidR="00D91EEE" w:rsidRPr="001D0001" w:rsidRDefault="00D91EEE" w:rsidP="001D00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pacing w:val="-5"/>
          <w:sz w:val="24"/>
          <w:szCs w:val="24"/>
        </w:rPr>
        <w:t>Промежуточная аттестация проводится в форме письменных работ, физических диктантов, экспресс - контроля, тестов, взаимоконтроля.</w:t>
      </w:r>
    </w:p>
    <w:p w:rsidR="00D91EEE" w:rsidRPr="001D0001" w:rsidRDefault="00D91EEE" w:rsidP="001D00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 xml:space="preserve">Форма выполнения лабораторных работ выбирается с учетом особенностей процесса обучения и контингента обучающихся. </w:t>
      </w:r>
    </w:p>
    <w:p w:rsidR="00D91EEE" w:rsidRPr="001D0001" w:rsidRDefault="00D91EEE" w:rsidP="001D000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0001">
        <w:rPr>
          <w:rFonts w:ascii="Times New Roman" w:hAnsi="Times New Roman"/>
          <w:sz w:val="24"/>
          <w:szCs w:val="24"/>
          <w:lang w:eastAsia="zh-CN"/>
        </w:rPr>
        <w:t xml:space="preserve">Рабочая программа предусматривает формирование у школьников </w:t>
      </w:r>
      <w:proofErr w:type="spellStart"/>
      <w:r w:rsidRPr="001D0001">
        <w:rPr>
          <w:rFonts w:ascii="Times New Roman" w:hAnsi="Times New Roman"/>
          <w:sz w:val="24"/>
          <w:szCs w:val="24"/>
          <w:lang w:eastAsia="zh-CN"/>
        </w:rPr>
        <w:t>общеучебных</w:t>
      </w:r>
      <w:proofErr w:type="spellEnd"/>
      <w:r w:rsidRPr="001D0001">
        <w:rPr>
          <w:rFonts w:ascii="Times New Roman" w:hAnsi="Times New Roman"/>
          <w:sz w:val="24"/>
          <w:szCs w:val="24"/>
          <w:lang w:eastAsia="zh-CN"/>
        </w:rPr>
        <w:t xml:space="preserve"> умений и навыков, универсальных способов деятельности и ключевых компетенций.  </w:t>
      </w:r>
    </w:p>
    <w:p w:rsidR="00D91EEE" w:rsidRPr="001D0001" w:rsidRDefault="00D91EEE" w:rsidP="001D000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0001">
        <w:rPr>
          <w:rFonts w:ascii="Times New Roman" w:hAnsi="Times New Roman"/>
          <w:sz w:val="24"/>
          <w:szCs w:val="24"/>
          <w:lang w:eastAsia="zh-CN"/>
        </w:rPr>
        <w:t>Рабочей программой предусмотрены внеаудиторные занятия в виде виртуальных экскурсий,</w:t>
      </w:r>
      <w:r w:rsidR="001D0001">
        <w:rPr>
          <w:rFonts w:ascii="Times New Roman" w:hAnsi="Times New Roman"/>
          <w:sz w:val="24"/>
          <w:szCs w:val="24"/>
          <w:lang w:eastAsia="zh-CN"/>
        </w:rPr>
        <w:t xml:space="preserve"> игровой</w:t>
      </w:r>
      <w:r w:rsidRPr="001D0001">
        <w:rPr>
          <w:rFonts w:ascii="Times New Roman" w:hAnsi="Times New Roman"/>
          <w:sz w:val="24"/>
          <w:szCs w:val="24"/>
          <w:lang w:eastAsia="zh-CN"/>
        </w:rPr>
        <w:t xml:space="preserve"> деятельност</w:t>
      </w:r>
      <w:r w:rsidR="001D0001">
        <w:rPr>
          <w:rFonts w:ascii="Times New Roman" w:hAnsi="Times New Roman"/>
          <w:sz w:val="24"/>
          <w:szCs w:val="24"/>
          <w:lang w:eastAsia="zh-CN"/>
        </w:rPr>
        <w:t>и</w:t>
      </w:r>
      <w:r w:rsidRPr="001D0001">
        <w:rPr>
          <w:rFonts w:ascii="Times New Roman" w:hAnsi="Times New Roman"/>
          <w:sz w:val="24"/>
          <w:szCs w:val="24"/>
          <w:lang w:eastAsia="zh-CN"/>
        </w:rPr>
        <w:t xml:space="preserve"> и ролевые игры.</w:t>
      </w:r>
    </w:p>
    <w:p w:rsidR="001D0001" w:rsidRPr="001D0001" w:rsidRDefault="001D0001" w:rsidP="001D0001">
      <w:pPr>
        <w:pStyle w:val="a4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Цели изучения физики в 7 классе следующие:</w:t>
      </w:r>
    </w:p>
    <w:p w:rsidR="001D0001" w:rsidRPr="001D0001" w:rsidRDefault="001D0001" w:rsidP="001D000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1D0001" w:rsidRPr="001D0001" w:rsidRDefault="001D0001" w:rsidP="001D000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1D0001" w:rsidRPr="001D0001" w:rsidRDefault="001D0001" w:rsidP="001D000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1D0001" w:rsidRPr="001D0001" w:rsidRDefault="001D0001" w:rsidP="001D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Достижение этих целей обеспечивается решением следующих задач:</w:t>
      </w:r>
    </w:p>
    <w:p w:rsidR="001D0001" w:rsidRPr="001D0001" w:rsidRDefault="001D0001" w:rsidP="001D000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1D0001" w:rsidRPr="001D0001" w:rsidRDefault="001D0001" w:rsidP="001D000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 xml:space="preserve">приобретение учащимися знаний о различных видав физических явлений и   </w:t>
      </w:r>
      <w:proofErr w:type="gramStart"/>
      <w:r w:rsidRPr="001D0001">
        <w:rPr>
          <w:rFonts w:ascii="Times New Roman" w:hAnsi="Times New Roman"/>
          <w:sz w:val="24"/>
          <w:szCs w:val="24"/>
        </w:rPr>
        <w:t>величин</w:t>
      </w:r>
      <w:proofErr w:type="gramEnd"/>
      <w:r w:rsidRPr="001D0001">
        <w:rPr>
          <w:rFonts w:ascii="Times New Roman" w:hAnsi="Times New Roman"/>
          <w:sz w:val="24"/>
          <w:szCs w:val="24"/>
        </w:rPr>
        <w:t xml:space="preserve"> характеризующих их;</w:t>
      </w:r>
    </w:p>
    <w:p w:rsidR="001D0001" w:rsidRPr="001D0001" w:rsidRDefault="001D0001" w:rsidP="001D000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D0001" w:rsidRPr="001D0001" w:rsidRDefault="001D0001" w:rsidP="001D000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D0001" w:rsidRPr="001D0001" w:rsidRDefault="001D0001" w:rsidP="001D000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D0001" w:rsidRPr="001D0001" w:rsidRDefault="00D91EEE" w:rsidP="001D000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  <w:lang w:eastAsia="zh-CN"/>
        </w:rPr>
        <w:t xml:space="preserve">        Основное содержание примерной и авторской программы полностью нашли отражение в данной рабочей программе: «Первоначальные сведения о строении вещества», «Взаимодействие тел», «Давление твёрдых тел, жидкостей и газов», «Работа и мощность. Энергия».</w:t>
      </w:r>
      <w:r w:rsidR="001D0001" w:rsidRPr="001D0001">
        <w:rPr>
          <w:rFonts w:ascii="Times New Roman" w:hAnsi="Times New Roman"/>
          <w:sz w:val="24"/>
          <w:szCs w:val="24"/>
        </w:rPr>
        <w:t xml:space="preserve"> </w:t>
      </w:r>
    </w:p>
    <w:p w:rsidR="0010024F" w:rsidRPr="0022047A" w:rsidRDefault="0010024F" w:rsidP="0010024F">
      <w:pPr>
        <w:rPr>
          <w:i/>
          <w:color w:val="000000"/>
        </w:rPr>
      </w:pPr>
      <w:r>
        <w:rPr>
          <w:color w:val="000000"/>
          <w:sz w:val="22"/>
          <w:szCs w:val="22"/>
        </w:rPr>
        <w:t xml:space="preserve">  </w:t>
      </w:r>
      <w:r w:rsidRPr="0022047A">
        <w:rPr>
          <w:bCs/>
          <w:i/>
          <w:color w:val="000000"/>
        </w:rPr>
        <w:t>Учебно-методический комплект, используемый для реализации рабочей программы</w:t>
      </w:r>
    </w:p>
    <w:p w:rsidR="0010024F" w:rsidRPr="0022047A" w:rsidRDefault="0010024F" w:rsidP="0010024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ФГОС основного общего образования </w:t>
      </w:r>
      <w:proofErr w:type="gramStart"/>
      <w:r w:rsidRPr="0022047A">
        <w:rPr>
          <w:color w:val="000000"/>
          <w:sz w:val="22"/>
          <w:szCs w:val="22"/>
        </w:rPr>
        <w:t>( 2010</w:t>
      </w:r>
      <w:proofErr w:type="gramEnd"/>
      <w:r w:rsidRPr="0022047A">
        <w:rPr>
          <w:color w:val="000000"/>
          <w:sz w:val="22"/>
          <w:szCs w:val="22"/>
        </w:rPr>
        <w:t>г)</w:t>
      </w:r>
    </w:p>
    <w:p w:rsidR="0010024F" w:rsidRPr="0022047A" w:rsidRDefault="0010024F" w:rsidP="0010024F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Примерная программа по физике для основной школы (М., «Просвещение», </w:t>
      </w:r>
      <w:proofErr w:type="gramStart"/>
      <w:r w:rsidRPr="0022047A">
        <w:rPr>
          <w:color w:val="000000"/>
          <w:sz w:val="22"/>
          <w:szCs w:val="22"/>
        </w:rPr>
        <w:t>2013 )</w:t>
      </w:r>
      <w:proofErr w:type="gramEnd"/>
    </w:p>
    <w:p w:rsidR="0010024F" w:rsidRPr="0022047A" w:rsidRDefault="0010024F" w:rsidP="0010024F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А. В. </w:t>
      </w:r>
      <w:proofErr w:type="spellStart"/>
      <w:r w:rsidRPr="0022047A">
        <w:rPr>
          <w:color w:val="000000"/>
          <w:sz w:val="22"/>
          <w:szCs w:val="22"/>
        </w:rPr>
        <w:t>Перышкин</w:t>
      </w:r>
      <w:proofErr w:type="spellEnd"/>
      <w:r w:rsidRPr="0022047A">
        <w:rPr>
          <w:color w:val="000000"/>
          <w:sz w:val="22"/>
          <w:szCs w:val="22"/>
        </w:rPr>
        <w:t xml:space="preserve">, Н. В. </w:t>
      </w:r>
      <w:proofErr w:type="spellStart"/>
      <w:r w:rsidRPr="0022047A">
        <w:rPr>
          <w:color w:val="000000"/>
          <w:sz w:val="22"/>
          <w:szCs w:val="22"/>
        </w:rPr>
        <w:t>Филонович</w:t>
      </w:r>
      <w:proofErr w:type="spellEnd"/>
      <w:r w:rsidRPr="0022047A">
        <w:rPr>
          <w:color w:val="000000"/>
          <w:sz w:val="22"/>
          <w:szCs w:val="22"/>
        </w:rPr>
        <w:t xml:space="preserve">, Е. М. </w:t>
      </w:r>
      <w:proofErr w:type="spellStart"/>
      <w:r w:rsidRPr="0022047A">
        <w:rPr>
          <w:color w:val="000000"/>
          <w:sz w:val="22"/>
          <w:szCs w:val="22"/>
        </w:rPr>
        <w:t>Гутник</w:t>
      </w:r>
      <w:proofErr w:type="spellEnd"/>
      <w:r w:rsidRPr="0022047A">
        <w:rPr>
          <w:color w:val="000000"/>
          <w:sz w:val="22"/>
          <w:szCs w:val="22"/>
        </w:rPr>
        <w:t xml:space="preserve">. Программа по физике для основной школы. 7-9 классы (, М., «Дрофа», 2012 г.) </w:t>
      </w:r>
      <w:r>
        <w:rPr>
          <w:bCs/>
          <w:color w:val="000000"/>
          <w:sz w:val="22"/>
          <w:szCs w:val="22"/>
        </w:rPr>
        <w:t>Физика. 7</w:t>
      </w:r>
      <w:r w:rsidRPr="0022047A">
        <w:rPr>
          <w:bCs/>
          <w:color w:val="000000"/>
          <w:sz w:val="22"/>
          <w:szCs w:val="22"/>
        </w:rPr>
        <w:t xml:space="preserve"> класс. Учебник (автор А. В. </w:t>
      </w:r>
      <w:proofErr w:type="spellStart"/>
      <w:r w:rsidRPr="0022047A">
        <w:rPr>
          <w:bCs/>
          <w:color w:val="000000"/>
          <w:sz w:val="22"/>
          <w:szCs w:val="22"/>
        </w:rPr>
        <w:t>Перышкин</w:t>
      </w:r>
      <w:proofErr w:type="spellEnd"/>
      <w:r w:rsidRPr="0022047A">
        <w:rPr>
          <w:bCs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(Москва-Дрофа; 2012</w:t>
      </w:r>
      <w:r w:rsidRPr="0022047A">
        <w:rPr>
          <w:color w:val="000000"/>
          <w:sz w:val="22"/>
          <w:szCs w:val="22"/>
        </w:rPr>
        <w:t>)</w:t>
      </w:r>
    </w:p>
    <w:p w:rsidR="0010024F" w:rsidRPr="0022047A" w:rsidRDefault="0010024F" w:rsidP="0010024F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Физика. Методическое пособие. 7</w:t>
      </w:r>
      <w:r w:rsidRPr="0022047A">
        <w:rPr>
          <w:bCs/>
          <w:color w:val="000000"/>
          <w:sz w:val="22"/>
          <w:szCs w:val="22"/>
        </w:rPr>
        <w:t xml:space="preserve"> класс (авторы Е. М. </w:t>
      </w:r>
      <w:proofErr w:type="spellStart"/>
      <w:r w:rsidRPr="0022047A">
        <w:rPr>
          <w:bCs/>
          <w:color w:val="000000"/>
          <w:sz w:val="22"/>
          <w:szCs w:val="22"/>
        </w:rPr>
        <w:t>Гутник</w:t>
      </w:r>
      <w:proofErr w:type="spellEnd"/>
      <w:r w:rsidRPr="0022047A">
        <w:rPr>
          <w:bCs/>
          <w:color w:val="000000"/>
          <w:sz w:val="22"/>
          <w:szCs w:val="22"/>
        </w:rPr>
        <w:t xml:space="preserve">, Е. В. Рыбакова, Е. В. </w:t>
      </w:r>
      <w:proofErr w:type="spellStart"/>
      <w:r w:rsidRPr="0022047A">
        <w:rPr>
          <w:bCs/>
          <w:color w:val="000000"/>
          <w:sz w:val="22"/>
          <w:szCs w:val="22"/>
        </w:rPr>
        <w:t>Шаронина</w:t>
      </w:r>
      <w:proofErr w:type="spellEnd"/>
      <w:r w:rsidRPr="0022047A">
        <w:rPr>
          <w:bCs/>
          <w:color w:val="000000"/>
          <w:sz w:val="22"/>
          <w:szCs w:val="22"/>
        </w:rPr>
        <w:t>).</w:t>
      </w:r>
      <w:r w:rsidRPr="0022047A">
        <w:rPr>
          <w:color w:val="000000"/>
          <w:sz w:val="22"/>
          <w:szCs w:val="22"/>
        </w:rPr>
        <w:t xml:space="preserve"> ((Москва-Дрофа; 2010)</w:t>
      </w:r>
    </w:p>
    <w:p w:rsidR="0010024F" w:rsidRPr="0022047A" w:rsidRDefault="00AC4F07" w:rsidP="0010024F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Физика. Тесты по физике 7</w:t>
      </w:r>
      <w:r w:rsidR="0010024F" w:rsidRPr="0022047A">
        <w:rPr>
          <w:bCs/>
          <w:color w:val="000000"/>
          <w:sz w:val="22"/>
          <w:szCs w:val="22"/>
        </w:rPr>
        <w:t xml:space="preserve"> класс (</w:t>
      </w:r>
      <w:proofErr w:type="spellStart"/>
      <w:r w:rsidR="0010024F" w:rsidRPr="0022047A">
        <w:rPr>
          <w:bCs/>
          <w:color w:val="000000"/>
          <w:sz w:val="22"/>
          <w:szCs w:val="22"/>
        </w:rPr>
        <w:t>авторыА.В</w:t>
      </w:r>
      <w:proofErr w:type="spellEnd"/>
      <w:r w:rsidR="0010024F" w:rsidRPr="0022047A">
        <w:rPr>
          <w:bCs/>
          <w:color w:val="000000"/>
          <w:sz w:val="22"/>
          <w:szCs w:val="22"/>
        </w:rPr>
        <w:t>. Чеботарева).</w:t>
      </w:r>
      <w:r w:rsidR="0010024F" w:rsidRPr="0022047A">
        <w:rPr>
          <w:color w:val="000000"/>
          <w:sz w:val="22"/>
          <w:szCs w:val="22"/>
        </w:rPr>
        <w:t xml:space="preserve"> Москва- экзамен;2009()</w:t>
      </w:r>
    </w:p>
    <w:p w:rsidR="0010024F" w:rsidRPr="0022047A" w:rsidRDefault="0010024F" w:rsidP="0010024F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lastRenderedPageBreak/>
        <w:t>Фи</w:t>
      </w:r>
      <w:r w:rsidR="00AC4F07">
        <w:rPr>
          <w:bCs/>
          <w:color w:val="000000"/>
          <w:sz w:val="22"/>
          <w:szCs w:val="22"/>
        </w:rPr>
        <w:t>зика. Дидактические материалы. 7</w:t>
      </w:r>
      <w:r w:rsidRPr="0022047A">
        <w:rPr>
          <w:bCs/>
          <w:color w:val="000000"/>
          <w:sz w:val="22"/>
          <w:szCs w:val="22"/>
        </w:rPr>
        <w:t xml:space="preserve"> класс (авторы А. Е. Марон, Е. А. Марон).</w:t>
      </w:r>
      <w:r w:rsidRPr="0022047A">
        <w:rPr>
          <w:color w:val="000000"/>
          <w:sz w:val="22"/>
          <w:szCs w:val="22"/>
        </w:rPr>
        <w:t xml:space="preserve"> (Москва-Просвещение; 2003)</w:t>
      </w:r>
    </w:p>
    <w:p w:rsidR="0010024F" w:rsidRPr="0022047A" w:rsidRDefault="0010024F" w:rsidP="0010024F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 xml:space="preserve">Физика. Сборник и задач по физике 7—9 классы (А.В. </w:t>
      </w:r>
      <w:proofErr w:type="spellStart"/>
      <w:r w:rsidRPr="0022047A">
        <w:rPr>
          <w:bCs/>
          <w:color w:val="000000"/>
          <w:sz w:val="22"/>
          <w:szCs w:val="22"/>
        </w:rPr>
        <w:t>Перышкин</w:t>
      </w:r>
      <w:proofErr w:type="spellEnd"/>
      <w:r w:rsidRPr="0022047A">
        <w:rPr>
          <w:bCs/>
          <w:color w:val="000000"/>
          <w:sz w:val="22"/>
          <w:szCs w:val="22"/>
        </w:rPr>
        <w:t>).</w:t>
      </w:r>
      <w:r w:rsidRPr="0022047A">
        <w:rPr>
          <w:color w:val="000000"/>
          <w:sz w:val="22"/>
          <w:szCs w:val="22"/>
        </w:rPr>
        <w:t xml:space="preserve"> (Москва- экзамен; 2010)</w:t>
      </w:r>
    </w:p>
    <w:p w:rsidR="0010024F" w:rsidRPr="0022047A" w:rsidRDefault="00AC4F07" w:rsidP="0010024F">
      <w:pPr>
        <w:numPr>
          <w:ilvl w:val="0"/>
          <w:numId w:val="6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Физика. Экспресс-диагностика 7</w:t>
      </w:r>
      <w:r w:rsidR="0010024F" w:rsidRPr="0022047A">
        <w:rPr>
          <w:bCs/>
          <w:color w:val="000000"/>
          <w:sz w:val="22"/>
          <w:szCs w:val="22"/>
        </w:rPr>
        <w:t xml:space="preserve"> класс. С.М. Домнина. М. Национальное образование. 2012</w:t>
      </w:r>
    </w:p>
    <w:p w:rsidR="007C25F1" w:rsidRPr="001627BF" w:rsidRDefault="007C25F1" w:rsidP="007C25F1">
      <w:pPr>
        <w:pStyle w:val="a3"/>
        <w:jc w:val="center"/>
        <w:rPr>
          <w:b/>
        </w:rPr>
      </w:pPr>
      <w:r w:rsidRPr="001627BF">
        <w:rPr>
          <w:b/>
        </w:rPr>
        <w:t>Аннотация к рабочей программе по физике 8 класс</w:t>
      </w:r>
      <w:r>
        <w:rPr>
          <w:b/>
        </w:rPr>
        <w:t xml:space="preserve"> </w:t>
      </w:r>
      <w:r w:rsidRPr="001627BF">
        <w:rPr>
          <w:b/>
        </w:rPr>
        <w:t>(базовый уровень)</w:t>
      </w:r>
    </w:p>
    <w:p w:rsidR="007C25F1" w:rsidRPr="001D0001" w:rsidRDefault="007C25F1" w:rsidP="007C25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D0001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физике для 8</w:t>
      </w:r>
      <w:r w:rsidRPr="001D0001">
        <w:rPr>
          <w:rFonts w:ascii="Times New Roman" w:hAnsi="Times New Roman"/>
          <w:sz w:val="24"/>
          <w:szCs w:val="24"/>
        </w:rPr>
        <w:t xml:space="preserve"> класса разработана в </w:t>
      </w:r>
      <w:proofErr w:type="gramStart"/>
      <w:r w:rsidRPr="001D0001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1D0001">
        <w:rPr>
          <w:rFonts w:ascii="Times New Roman" w:hAnsi="Times New Roman"/>
          <w:sz w:val="24"/>
          <w:szCs w:val="24"/>
        </w:rPr>
        <w:t xml:space="preserve"> требованиями к результатам обучения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1897, стр.16-17), с рекомендациями  «Примерной программы основного общего образования по физике. 7-9 </w:t>
      </w:r>
      <w:proofErr w:type="gramStart"/>
      <w:r w:rsidRPr="001D0001">
        <w:rPr>
          <w:rFonts w:ascii="Times New Roman" w:hAnsi="Times New Roman"/>
          <w:sz w:val="24"/>
          <w:szCs w:val="24"/>
        </w:rPr>
        <w:t>классы»  (</w:t>
      </w:r>
      <w:proofErr w:type="gramEnd"/>
      <w:r w:rsidRPr="001D0001">
        <w:rPr>
          <w:rFonts w:ascii="Times New Roman" w:hAnsi="Times New Roman"/>
          <w:sz w:val="24"/>
          <w:szCs w:val="24"/>
        </w:rPr>
        <w:t xml:space="preserve">В. А. Орлов, О. Ф. </w:t>
      </w:r>
      <w:proofErr w:type="spellStart"/>
      <w:r w:rsidRPr="001D0001">
        <w:rPr>
          <w:rFonts w:ascii="Times New Roman" w:hAnsi="Times New Roman"/>
          <w:sz w:val="24"/>
          <w:szCs w:val="24"/>
        </w:rPr>
        <w:t>Кабардин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В. А. Коровин, А. Ю. </w:t>
      </w:r>
      <w:proofErr w:type="spellStart"/>
      <w:r w:rsidRPr="001D0001">
        <w:rPr>
          <w:rFonts w:ascii="Times New Roman" w:hAnsi="Times New Roman"/>
          <w:sz w:val="24"/>
          <w:szCs w:val="24"/>
        </w:rPr>
        <w:t>Пентин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Н. С. </w:t>
      </w:r>
      <w:proofErr w:type="spellStart"/>
      <w:r w:rsidRPr="001D0001">
        <w:rPr>
          <w:rFonts w:ascii="Times New Roman" w:hAnsi="Times New Roman"/>
          <w:sz w:val="24"/>
          <w:szCs w:val="24"/>
        </w:rPr>
        <w:t>Пурышева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В. Е. Фрадкин, М., «Просвещение», 2013 г.); на основании авторской учебной программы по физике для основной школы, 7-9 классы Авторы: А. В. </w:t>
      </w:r>
      <w:proofErr w:type="spellStart"/>
      <w:r w:rsidRPr="001D0001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1D0001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1D0001">
        <w:rPr>
          <w:rFonts w:ascii="Times New Roman" w:hAnsi="Times New Roman"/>
          <w:sz w:val="24"/>
          <w:szCs w:val="24"/>
        </w:rPr>
        <w:t>Гутник</w:t>
      </w:r>
      <w:proofErr w:type="spellEnd"/>
      <w:r w:rsidRPr="001D0001">
        <w:rPr>
          <w:rFonts w:ascii="Times New Roman" w:hAnsi="Times New Roman"/>
          <w:sz w:val="24"/>
          <w:szCs w:val="24"/>
        </w:rPr>
        <w:t xml:space="preserve">. </w:t>
      </w:r>
    </w:p>
    <w:p w:rsidR="007C25F1" w:rsidRDefault="007C25F1" w:rsidP="007C25F1">
      <w:pPr>
        <w:jc w:val="both"/>
        <w:rPr>
          <w:color w:val="000000"/>
          <w:sz w:val="22"/>
          <w:szCs w:val="22"/>
        </w:rPr>
      </w:pPr>
      <w:r w:rsidRPr="006C6C4B">
        <w:rPr>
          <w:color w:val="000000"/>
          <w:sz w:val="22"/>
          <w:szCs w:val="22"/>
        </w:rPr>
        <w:t xml:space="preserve">     Программа включает следующие разделы: пояснительную записку; общую характеристику учебного предмета с определением целей его изучения; описание места физики в учебном плане; ценностные ориентиры; предполагаемые результаты освоения курса физики; основное содержание курса; тематическое планирование с указанием количества  часов, отводимых на изучение каждого раздела, и определением  основных видов  учебной  деятельности  школьников; описание учебно-методического и материально-технического обеспечения образовательного процесса. </w:t>
      </w:r>
    </w:p>
    <w:p w:rsidR="007C25F1" w:rsidRPr="0022047A" w:rsidRDefault="007C25F1" w:rsidP="007C25F1">
      <w:pPr>
        <w:jc w:val="both"/>
        <w:rPr>
          <w:i/>
          <w:color w:val="000000"/>
          <w:sz w:val="22"/>
          <w:szCs w:val="22"/>
        </w:rPr>
      </w:pPr>
      <w:r w:rsidRPr="0022047A">
        <w:rPr>
          <w:i/>
          <w:color w:val="000000"/>
          <w:sz w:val="22"/>
          <w:szCs w:val="22"/>
        </w:rPr>
        <w:t>Информация о количестве учебных часов</w:t>
      </w:r>
    </w:p>
    <w:p w:rsidR="007C25F1" w:rsidRPr="0022047A" w:rsidRDefault="007C25F1" w:rsidP="007C25F1">
      <w:p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Количество часов по рабочей программе - 68,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7C25F1" w:rsidRPr="0022047A" w:rsidRDefault="007C25F1" w:rsidP="007C25F1">
      <w:pPr>
        <w:jc w:val="both"/>
        <w:rPr>
          <w:color w:val="000000"/>
          <w:sz w:val="22"/>
          <w:szCs w:val="22"/>
        </w:rPr>
      </w:pPr>
      <w:r w:rsidRPr="0022047A">
        <w:rPr>
          <w:i/>
          <w:color w:val="000000"/>
          <w:sz w:val="22"/>
          <w:szCs w:val="22"/>
        </w:rPr>
        <w:t>Используемые технологии обучения. Формы организации образовательного процесса.</w:t>
      </w:r>
      <w:r w:rsidRPr="0022047A">
        <w:rPr>
          <w:color w:val="000000"/>
          <w:sz w:val="22"/>
          <w:szCs w:val="22"/>
        </w:rPr>
        <w:t xml:space="preserve"> </w:t>
      </w:r>
    </w:p>
    <w:p w:rsidR="007C25F1" w:rsidRPr="0022047A" w:rsidRDefault="007C25F1" w:rsidP="007C25F1">
      <w:p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7C25F1" w:rsidRDefault="007C25F1" w:rsidP="007C25F1">
      <w:pPr>
        <w:jc w:val="both"/>
        <w:rPr>
          <w:color w:val="000000"/>
          <w:sz w:val="22"/>
          <w:szCs w:val="22"/>
        </w:rPr>
      </w:pPr>
      <w:proofErr w:type="gramStart"/>
      <w:r w:rsidRPr="0022047A">
        <w:rPr>
          <w:color w:val="000000"/>
          <w:sz w:val="22"/>
          <w:szCs w:val="22"/>
        </w:rPr>
        <w:t>Учитывая  разные</w:t>
      </w:r>
      <w:proofErr w:type="gramEnd"/>
      <w:r w:rsidRPr="0022047A">
        <w:rPr>
          <w:color w:val="000000"/>
          <w:sz w:val="22"/>
          <w:szCs w:val="22"/>
        </w:rPr>
        <w:t xml:space="preserve"> уровни развития и </w:t>
      </w:r>
      <w:proofErr w:type="spellStart"/>
      <w:r w:rsidRPr="0022047A">
        <w:rPr>
          <w:color w:val="000000"/>
          <w:sz w:val="22"/>
          <w:szCs w:val="22"/>
        </w:rPr>
        <w:t>сформированности</w:t>
      </w:r>
      <w:proofErr w:type="spellEnd"/>
      <w:r w:rsidRPr="0022047A">
        <w:rPr>
          <w:color w:val="000000"/>
          <w:sz w:val="22"/>
          <w:szCs w:val="22"/>
        </w:rPr>
        <w:t xml:space="preserve"> универсальных учебных действий, а также типологические и индивидуальные особенности восприятия учебного материала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</w:p>
    <w:p w:rsidR="007C25F1" w:rsidRPr="00C54524" w:rsidRDefault="007C25F1" w:rsidP="007C25F1">
      <w:pPr>
        <w:jc w:val="both"/>
        <w:rPr>
          <w:color w:val="000000"/>
          <w:sz w:val="22"/>
          <w:szCs w:val="22"/>
        </w:rPr>
      </w:pPr>
      <w:r w:rsidRPr="00C54524">
        <w:rPr>
          <w:i/>
          <w:color w:val="000000"/>
          <w:sz w:val="22"/>
          <w:szCs w:val="22"/>
        </w:rPr>
        <w:t>Аттестация школьников,</w:t>
      </w:r>
      <w:r w:rsidRPr="0022047A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п</w:t>
      </w:r>
      <w:r w:rsidRPr="001D0001">
        <w:rPr>
          <w:spacing w:val="-5"/>
        </w:rPr>
        <w:t>ромежуточная аттестация проводится в форме письменных работ, физических диктантов, экспресс - контроля, тестов, взаимоконтроля.</w:t>
      </w:r>
    </w:p>
    <w:p w:rsidR="007C25F1" w:rsidRPr="0022047A" w:rsidRDefault="007C25F1" w:rsidP="007C25F1">
      <w:pPr>
        <w:rPr>
          <w:i/>
          <w:color w:val="000000"/>
        </w:rPr>
      </w:pPr>
      <w:r>
        <w:rPr>
          <w:color w:val="000000"/>
          <w:sz w:val="22"/>
          <w:szCs w:val="22"/>
        </w:rPr>
        <w:t xml:space="preserve">  </w:t>
      </w:r>
      <w:r w:rsidRPr="0022047A">
        <w:rPr>
          <w:bCs/>
          <w:i/>
          <w:color w:val="000000"/>
        </w:rPr>
        <w:t>Учебно-методический комплект, используемый для реализации рабочей программы</w:t>
      </w:r>
    </w:p>
    <w:p w:rsidR="007C25F1" w:rsidRPr="0022047A" w:rsidRDefault="007C25F1" w:rsidP="007C25F1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ФГОС основного общего образования </w:t>
      </w:r>
      <w:proofErr w:type="gramStart"/>
      <w:r w:rsidRPr="0022047A">
        <w:rPr>
          <w:color w:val="000000"/>
          <w:sz w:val="22"/>
          <w:szCs w:val="22"/>
        </w:rPr>
        <w:t>( 2010</w:t>
      </w:r>
      <w:proofErr w:type="gramEnd"/>
      <w:r w:rsidRPr="0022047A">
        <w:rPr>
          <w:color w:val="000000"/>
          <w:sz w:val="22"/>
          <w:szCs w:val="22"/>
        </w:rPr>
        <w:t>г)</w:t>
      </w:r>
    </w:p>
    <w:p w:rsidR="007C25F1" w:rsidRPr="0022047A" w:rsidRDefault="007C25F1" w:rsidP="007C25F1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Примерная программа по физике для основной школы (М., «Просвещение», </w:t>
      </w:r>
      <w:proofErr w:type="gramStart"/>
      <w:r w:rsidRPr="0022047A">
        <w:rPr>
          <w:color w:val="000000"/>
          <w:sz w:val="22"/>
          <w:szCs w:val="22"/>
        </w:rPr>
        <w:t>2013 )</w:t>
      </w:r>
      <w:proofErr w:type="gramEnd"/>
    </w:p>
    <w:p w:rsidR="007C25F1" w:rsidRPr="0022047A" w:rsidRDefault="007C25F1" w:rsidP="007C25F1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А. В. </w:t>
      </w:r>
      <w:proofErr w:type="spellStart"/>
      <w:r w:rsidRPr="0022047A">
        <w:rPr>
          <w:color w:val="000000"/>
          <w:sz w:val="22"/>
          <w:szCs w:val="22"/>
        </w:rPr>
        <w:t>Перышкин</w:t>
      </w:r>
      <w:proofErr w:type="spellEnd"/>
      <w:r w:rsidRPr="0022047A">
        <w:rPr>
          <w:color w:val="000000"/>
          <w:sz w:val="22"/>
          <w:szCs w:val="22"/>
        </w:rPr>
        <w:t xml:space="preserve">, Н. В. </w:t>
      </w:r>
      <w:proofErr w:type="spellStart"/>
      <w:r w:rsidRPr="0022047A">
        <w:rPr>
          <w:color w:val="000000"/>
          <w:sz w:val="22"/>
          <w:szCs w:val="22"/>
        </w:rPr>
        <w:t>Филонович</w:t>
      </w:r>
      <w:proofErr w:type="spellEnd"/>
      <w:r w:rsidRPr="0022047A">
        <w:rPr>
          <w:color w:val="000000"/>
          <w:sz w:val="22"/>
          <w:szCs w:val="22"/>
        </w:rPr>
        <w:t xml:space="preserve">, Е. М. </w:t>
      </w:r>
      <w:proofErr w:type="spellStart"/>
      <w:r w:rsidRPr="0022047A">
        <w:rPr>
          <w:color w:val="000000"/>
          <w:sz w:val="22"/>
          <w:szCs w:val="22"/>
        </w:rPr>
        <w:t>Гутник</w:t>
      </w:r>
      <w:proofErr w:type="spellEnd"/>
      <w:r w:rsidRPr="0022047A">
        <w:rPr>
          <w:color w:val="000000"/>
          <w:sz w:val="22"/>
          <w:szCs w:val="22"/>
        </w:rPr>
        <w:t xml:space="preserve">. Программа по физике для основной школы. 7-9 классы (, М., «Дрофа», 2012 г.) </w:t>
      </w:r>
      <w:r w:rsidRPr="0022047A">
        <w:rPr>
          <w:bCs/>
          <w:color w:val="000000"/>
          <w:sz w:val="22"/>
          <w:szCs w:val="22"/>
        </w:rPr>
        <w:t xml:space="preserve">Физика. 8 класс. Учебник (автор А. В. </w:t>
      </w:r>
      <w:proofErr w:type="spellStart"/>
      <w:r w:rsidRPr="0022047A">
        <w:rPr>
          <w:bCs/>
          <w:color w:val="000000"/>
          <w:sz w:val="22"/>
          <w:szCs w:val="22"/>
        </w:rPr>
        <w:t>Перышкин</w:t>
      </w:r>
      <w:proofErr w:type="spellEnd"/>
      <w:r w:rsidRPr="0022047A">
        <w:rPr>
          <w:bCs/>
          <w:color w:val="000000"/>
          <w:sz w:val="22"/>
          <w:szCs w:val="22"/>
        </w:rPr>
        <w:t>).</w:t>
      </w:r>
      <w:r w:rsidRPr="0022047A">
        <w:rPr>
          <w:color w:val="000000"/>
          <w:sz w:val="22"/>
          <w:szCs w:val="22"/>
        </w:rPr>
        <w:t xml:space="preserve"> (Москва-Дрофа; 2010)</w:t>
      </w:r>
    </w:p>
    <w:p w:rsidR="007C25F1" w:rsidRPr="0022047A" w:rsidRDefault="007C25F1" w:rsidP="007C25F1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 xml:space="preserve">Физика. Методическое пособие. 8 класс (авторы Е. М. </w:t>
      </w:r>
      <w:proofErr w:type="spellStart"/>
      <w:r w:rsidRPr="0022047A">
        <w:rPr>
          <w:bCs/>
          <w:color w:val="000000"/>
          <w:sz w:val="22"/>
          <w:szCs w:val="22"/>
        </w:rPr>
        <w:t>Гутник</w:t>
      </w:r>
      <w:proofErr w:type="spellEnd"/>
      <w:r w:rsidRPr="0022047A">
        <w:rPr>
          <w:bCs/>
          <w:color w:val="000000"/>
          <w:sz w:val="22"/>
          <w:szCs w:val="22"/>
        </w:rPr>
        <w:t xml:space="preserve">, Е. В. Рыбакова, Е. В. </w:t>
      </w:r>
      <w:proofErr w:type="spellStart"/>
      <w:r w:rsidRPr="0022047A">
        <w:rPr>
          <w:bCs/>
          <w:color w:val="000000"/>
          <w:sz w:val="22"/>
          <w:szCs w:val="22"/>
        </w:rPr>
        <w:t>Шаронина</w:t>
      </w:r>
      <w:proofErr w:type="spellEnd"/>
      <w:r w:rsidRPr="0022047A">
        <w:rPr>
          <w:bCs/>
          <w:color w:val="000000"/>
          <w:sz w:val="22"/>
          <w:szCs w:val="22"/>
        </w:rPr>
        <w:t>).</w:t>
      </w:r>
      <w:r w:rsidRPr="0022047A">
        <w:rPr>
          <w:color w:val="000000"/>
          <w:sz w:val="22"/>
          <w:szCs w:val="22"/>
        </w:rPr>
        <w:t xml:space="preserve"> ((Москва-Дрофа; 2010)</w:t>
      </w:r>
    </w:p>
    <w:p w:rsidR="007C25F1" w:rsidRPr="0022047A" w:rsidRDefault="007C25F1" w:rsidP="007C25F1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Тесты по физике 8 класс (</w:t>
      </w:r>
      <w:proofErr w:type="spellStart"/>
      <w:r w:rsidRPr="0022047A">
        <w:rPr>
          <w:bCs/>
          <w:color w:val="000000"/>
          <w:sz w:val="22"/>
          <w:szCs w:val="22"/>
        </w:rPr>
        <w:t>авторыА.В</w:t>
      </w:r>
      <w:proofErr w:type="spellEnd"/>
      <w:r w:rsidRPr="0022047A">
        <w:rPr>
          <w:bCs/>
          <w:color w:val="000000"/>
          <w:sz w:val="22"/>
          <w:szCs w:val="22"/>
        </w:rPr>
        <w:t>. Чеботарева).</w:t>
      </w:r>
      <w:r w:rsidRPr="0022047A">
        <w:rPr>
          <w:color w:val="000000"/>
          <w:sz w:val="22"/>
          <w:szCs w:val="22"/>
        </w:rPr>
        <w:t xml:space="preserve"> Москва- экзамен;2009()</w:t>
      </w:r>
    </w:p>
    <w:p w:rsidR="007C25F1" w:rsidRPr="0022047A" w:rsidRDefault="007C25F1" w:rsidP="007C25F1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Дидактические материалы. 8 класс (авторы А. Е. Марон, Е. А. Марон).</w:t>
      </w:r>
      <w:r w:rsidRPr="0022047A">
        <w:rPr>
          <w:color w:val="000000"/>
          <w:sz w:val="22"/>
          <w:szCs w:val="22"/>
        </w:rPr>
        <w:t xml:space="preserve"> (Москва-Просвещение; 2003)</w:t>
      </w:r>
    </w:p>
    <w:p w:rsidR="007C25F1" w:rsidRPr="0022047A" w:rsidRDefault="007C25F1" w:rsidP="007C25F1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 xml:space="preserve">Физика. Сборник и задач по физике 7—9 классы (А.В. </w:t>
      </w:r>
      <w:proofErr w:type="spellStart"/>
      <w:r w:rsidRPr="0022047A">
        <w:rPr>
          <w:bCs/>
          <w:color w:val="000000"/>
          <w:sz w:val="22"/>
          <w:szCs w:val="22"/>
        </w:rPr>
        <w:t>Перышкин</w:t>
      </w:r>
      <w:proofErr w:type="spellEnd"/>
      <w:r w:rsidRPr="0022047A">
        <w:rPr>
          <w:bCs/>
          <w:color w:val="000000"/>
          <w:sz w:val="22"/>
          <w:szCs w:val="22"/>
        </w:rPr>
        <w:t>).</w:t>
      </w:r>
      <w:r w:rsidRPr="0022047A">
        <w:rPr>
          <w:color w:val="000000"/>
          <w:sz w:val="22"/>
          <w:szCs w:val="22"/>
        </w:rPr>
        <w:t xml:space="preserve"> (Москва- экзамен; 2010)</w:t>
      </w:r>
    </w:p>
    <w:p w:rsidR="007C25F1" w:rsidRPr="0022047A" w:rsidRDefault="007C25F1" w:rsidP="007C25F1">
      <w:pPr>
        <w:numPr>
          <w:ilvl w:val="0"/>
          <w:numId w:val="7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Экспресс-диагностика 8 класс. С.М. Домнина. М. Национальное образование. 2012</w:t>
      </w:r>
    </w:p>
    <w:p w:rsidR="007C25F1" w:rsidRDefault="007C25F1" w:rsidP="007C25F1">
      <w:pPr>
        <w:jc w:val="both"/>
      </w:pPr>
      <w:r>
        <w:rPr>
          <w:color w:val="00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BD1620">
        <w:rPr>
          <w:i/>
          <w:sz w:val="22"/>
          <w:szCs w:val="22"/>
        </w:rPr>
        <w:t>Содержание программы</w:t>
      </w:r>
      <w:r>
        <w:rPr>
          <w:sz w:val="22"/>
          <w:szCs w:val="22"/>
        </w:rPr>
        <w:t xml:space="preserve"> Разделы физики:</w:t>
      </w:r>
      <w:r>
        <w:rPr>
          <w:rStyle w:val="apple-style-span"/>
          <w:bCs/>
          <w:iCs/>
          <w:color w:val="000000"/>
          <w:sz w:val="26"/>
          <w:szCs w:val="26"/>
        </w:rPr>
        <w:t xml:space="preserve"> </w:t>
      </w:r>
      <w:r>
        <w:rPr>
          <w:rStyle w:val="apple-style-span"/>
          <w:bCs/>
          <w:iCs/>
          <w:color w:val="000000"/>
          <w:sz w:val="22"/>
          <w:szCs w:val="22"/>
        </w:rPr>
        <w:t>«Тепловые явления», «Электрические явления</w:t>
      </w:r>
      <w:r>
        <w:rPr>
          <w:rStyle w:val="apple-converted-space"/>
          <w:bCs/>
          <w:iCs/>
          <w:color w:val="000000"/>
          <w:sz w:val="22"/>
          <w:szCs w:val="22"/>
        </w:rPr>
        <w:t>», «</w:t>
      </w:r>
      <w:r>
        <w:rPr>
          <w:rStyle w:val="apple-style-span"/>
          <w:bCs/>
          <w:iCs/>
          <w:color w:val="000000"/>
          <w:sz w:val="22"/>
          <w:szCs w:val="22"/>
        </w:rPr>
        <w:t>Электромагнитные явления», «Световые явления».</w:t>
      </w:r>
      <w:r>
        <w:t xml:space="preserve"> </w:t>
      </w:r>
    </w:p>
    <w:p w:rsidR="007C25F1" w:rsidRDefault="007C25F1" w:rsidP="007C25F1">
      <w:pPr>
        <w:jc w:val="both"/>
      </w:pPr>
      <w:r w:rsidRPr="009A48E0">
        <w:t xml:space="preserve">Технические средства </w:t>
      </w:r>
      <w:proofErr w:type="gramStart"/>
      <w:r w:rsidRPr="009A48E0">
        <w:t xml:space="preserve">обучения </w:t>
      </w:r>
      <w:r>
        <w:t>:</w:t>
      </w:r>
      <w:proofErr w:type="gramEnd"/>
      <w:r>
        <w:t xml:space="preserve">   ПК, проектор, экран, цифровое оборудование.</w:t>
      </w:r>
    </w:p>
    <w:p w:rsidR="007C25F1" w:rsidRPr="006C6C4B" w:rsidRDefault="007C25F1" w:rsidP="007C25F1">
      <w:pPr>
        <w:jc w:val="both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Обеспеченность УМК </w:t>
      </w:r>
      <w:bookmarkStart w:id="0" w:name="_GoBack"/>
      <w:bookmarkEnd w:id="0"/>
      <w:r w:rsidRPr="00BD1620">
        <w:rPr>
          <w:rStyle w:val="apple-converted-space"/>
          <w:color w:val="000000"/>
          <w:sz w:val="22"/>
          <w:szCs w:val="22"/>
        </w:rPr>
        <w:t>100%</w:t>
      </w:r>
      <w:r>
        <w:rPr>
          <w:rStyle w:val="apple-converted-space"/>
          <w:color w:val="000000"/>
          <w:sz w:val="22"/>
          <w:szCs w:val="22"/>
        </w:rPr>
        <w:t>.</w:t>
      </w:r>
    </w:p>
    <w:p w:rsidR="007C25F1" w:rsidRDefault="007C25F1" w:rsidP="007C25F1"/>
    <w:p w:rsidR="007C25F1" w:rsidRPr="001627BF" w:rsidRDefault="007C25F1" w:rsidP="007C25F1">
      <w:pPr>
        <w:pStyle w:val="a3"/>
        <w:jc w:val="center"/>
        <w:rPr>
          <w:b/>
        </w:rPr>
      </w:pPr>
      <w:r w:rsidRPr="001627BF">
        <w:rPr>
          <w:b/>
        </w:rPr>
        <w:lastRenderedPageBreak/>
        <w:t xml:space="preserve">Аннотация к рабочей программе по физике </w:t>
      </w:r>
      <w:r>
        <w:rPr>
          <w:b/>
        </w:rPr>
        <w:t>9</w:t>
      </w:r>
      <w:r w:rsidRPr="001627BF">
        <w:rPr>
          <w:b/>
        </w:rPr>
        <w:t xml:space="preserve"> класс</w:t>
      </w:r>
      <w:r>
        <w:rPr>
          <w:b/>
        </w:rPr>
        <w:t xml:space="preserve"> </w:t>
      </w:r>
      <w:r w:rsidRPr="001627BF">
        <w:rPr>
          <w:b/>
        </w:rPr>
        <w:t>(базовый уровень)</w:t>
      </w:r>
    </w:p>
    <w:p w:rsidR="007C25F1" w:rsidRDefault="007C25F1" w:rsidP="007C25F1">
      <w:pPr>
        <w:ind w:firstLine="540"/>
        <w:jc w:val="both"/>
      </w:pPr>
      <w:r>
        <w:t xml:space="preserve">Рабочая программа по физике для 9 класса составлена на основе «Примерной программы основного общего образования по физике. 7-9 классы.» под редакцией В. А. Орлова, О. Ф. </w:t>
      </w:r>
      <w:proofErr w:type="spellStart"/>
      <w:r>
        <w:t>Кабардина</w:t>
      </w:r>
      <w:proofErr w:type="spellEnd"/>
      <w:r>
        <w:t xml:space="preserve">, В. А. Коровина и др. авторской программы «Физика. 7-9 классы» под редакцией Е. М. </w:t>
      </w:r>
      <w:proofErr w:type="spellStart"/>
      <w:r>
        <w:t>Гутник</w:t>
      </w:r>
      <w:proofErr w:type="spellEnd"/>
      <w:r>
        <w:t xml:space="preserve">, А. В. </w:t>
      </w:r>
      <w:proofErr w:type="spellStart"/>
      <w:r>
        <w:t>Перышкина</w:t>
      </w:r>
      <w:proofErr w:type="spellEnd"/>
      <w:r>
        <w:t xml:space="preserve">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7C25F1" w:rsidRPr="00177E27" w:rsidRDefault="007C25F1" w:rsidP="007C25F1">
      <w:pPr>
        <w:ind w:firstLine="540"/>
        <w:jc w:val="both"/>
      </w:pPr>
      <w:r w:rsidRPr="00177E27"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(68 часов за год). </w:t>
      </w:r>
    </w:p>
    <w:p w:rsidR="007C25F1" w:rsidRDefault="007C25F1" w:rsidP="007C25F1">
      <w:pPr>
        <w:ind w:firstLine="540"/>
        <w:jc w:val="both"/>
      </w:pPr>
      <w:r>
        <w:t>Изучение физики направлено на достижение следующих целей:</w:t>
      </w:r>
    </w:p>
    <w:p w:rsidR="007C25F1" w:rsidRDefault="007C25F1" w:rsidP="007C25F1">
      <w:pPr>
        <w:numPr>
          <w:ilvl w:val="0"/>
          <w:numId w:val="8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7C25F1" w:rsidRDefault="007C25F1" w:rsidP="007C25F1">
      <w:pPr>
        <w:numPr>
          <w:ilvl w:val="0"/>
          <w:numId w:val="8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7C25F1" w:rsidRDefault="007C25F1" w:rsidP="007C25F1">
      <w:pPr>
        <w:numPr>
          <w:ilvl w:val="0"/>
          <w:numId w:val="8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7C25F1" w:rsidRDefault="007C25F1" w:rsidP="007C25F1">
      <w:pPr>
        <w:numPr>
          <w:ilvl w:val="0"/>
          <w:numId w:val="8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7C25F1" w:rsidRDefault="007C25F1" w:rsidP="007C25F1">
      <w:pPr>
        <w:numPr>
          <w:ilvl w:val="0"/>
          <w:numId w:val="8"/>
        </w:numPr>
        <w:tabs>
          <w:tab w:val="num" w:pos="360"/>
          <w:tab w:val="left" w:pos="720"/>
          <w:tab w:val="left" w:pos="900"/>
          <w:tab w:val="left" w:pos="1080"/>
        </w:tabs>
        <w:ind w:left="0" w:firstLine="540"/>
        <w:jc w:val="both"/>
      </w:pPr>
      <w: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7C25F1" w:rsidRPr="00177E27" w:rsidRDefault="007C25F1" w:rsidP="007C25F1">
      <w:pPr>
        <w:ind w:firstLine="540"/>
        <w:jc w:val="both"/>
      </w:pPr>
      <w:r w:rsidRPr="00177E27">
        <w:t xml:space="preserve">При реализации рабочей программы используется УМК </w:t>
      </w:r>
      <w:proofErr w:type="spellStart"/>
      <w:r w:rsidRPr="00177E27">
        <w:t>Перышкина</w:t>
      </w:r>
      <w:proofErr w:type="spellEnd"/>
      <w:r w:rsidRPr="00177E27">
        <w:t xml:space="preserve"> А. В, </w:t>
      </w:r>
      <w:proofErr w:type="spellStart"/>
      <w:r w:rsidRPr="00177E27">
        <w:t>Гутник</w:t>
      </w:r>
      <w:proofErr w:type="spellEnd"/>
      <w:r w:rsidRPr="00177E27">
        <w:t xml:space="preserve"> Е. М.,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</w:r>
    </w:p>
    <w:p w:rsidR="007C25F1" w:rsidRDefault="007C25F1" w:rsidP="007C25F1">
      <w:pPr>
        <w:ind w:firstLine="540"/>
        <w:jc w:val="both"/>
      </w:pPr>
      <w: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8 лабораторных работ, 6 контрольных работ.</w:t>
      </w:r>
    </w:p>
    <w:p w:rsidR="007C25F1" w:rsidRDefault="007C25F1" w:rsidP="007C25F1">
      <w:pPr>
        <w:ind w:firstLine="540"/>
        <w:jc w:val="both"/>
      </w:pPr>
      <w: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7C25F1" w:rsidRDefault="007C25F1" w:rsidP="007C25F1">
      <w:pPr>
        <w:tabs>
          <w:tab w:val="left" w:pos="720"/>
          <w:tab w:val="left" w:pos="900"/>
          <w:tab w:val="left" w:pos="1080"/>
        </w:tabs>
        <w:ind w:left="540"/>
        <w:jc w:val="both"/>
      </w:pPr>
    </w:p>
    <w:p w:rsidR="007C25F1" w:rsidRDefault="007C25F1" w:rsidP="007C25F1">
      <w:pPr>
        <w:ind w:firstLine="540"/>
        <w:jc w:val="both"/>
      </w:pPr>
    </w:p>
    <w:p w:rsidR="007C25F1" w:rsidRPr="00F82B32" w:rsidRDefault="007C25F1" w:rsidP="007C25F1">
      <w:pPr>
        <w:jc w:val="center"/>
        <w:rPr>
          <w:b/>
        </w:rPr>
      </w:pPr>
      <w:r w:rsidRPr="00F82B32">
        <w:rPr>
          <w:b/>
        </w:rPr>
        <w:t xml:space="preserve">Аннотация на рабочую </w:t>
      </w:r>
      <w:r>
        <w:rPr>
          <w:b/>
        </w:rPr>
        <w:t xml:space="preserve">программу по </w:t>
      </w:r>
      <w:proofErr w:type="gramStart"/>
      <w:r>
        <w:rPr>
          <w:b/>
        </w:rPr>
        <w:t>физике  10</w:t>
      </w:r>
      <w:proofErr w:type="gramEnd"/>
      <w:r>
        <w:rPr>
          <w:b/>
        </w:rPr>
        <w:t xml:space="preserve"> класса (базовый уровень)</w:t>
      </w:r>
    </w:p>
    <w:p w:rsidR="007C25F1" w:rsidRDefault="007C25F1" w:rsidP="007C25F1">
      <w:r>
        <w:t xml:space="preserve">Рабочая программа по физике для 10 класса составлена на основе: </w:t>
      </w:r>
    </w:p>
    <w:p w:rsidR="007C25F1" w:rsidRDefault="007C25F1" w:rsidP="007C25F1">
      <w:r>
        <w:lastRenderedPageBreak/>
        <w:t xml:space="preserve">- Закона РФ «Об образовании» № 273 от 29.12.2012 г. </w:t>
      </w:r>
    </w:p>
    <w:p w:rsidR="007C25F1" w:rsidRDefault="007C25F1" w:rsidP="007C25F1">
      <w:r>
        <w:t xml:space="preserve">-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</w:t>
      </w:r>
    </w:p>
    <w:p w:rsidR="007C25F1" w:rsidRDefault="007C25F1" w:rsidP="007C25F1">
      <w:r>
        <w:t xml:space="preserve">- Примерной программы среднего (полного) общего образования по физике 10-11 классы» (базовый уровень) под редакцией В.А. Орлова, О.Ф. </w:t>
      </w:r>
      <w:proofErr w:type="spellStart"/>
      <w:r>
        <w:t>Кабардина</w:t>
      </w:r>
      <w:proofErr w:type="spellEnd"/>
      <w:r>
        <w:t xml:space="preserve">, В.А. Коровина и др., авторской программы </w:t>
      </w:r>
      <w:proofErr w:type="gramStart"/>
      <w:r>
        <w:t>Г.Я  Мякишева</w:t>
      </w:r>
      <w:proofErr w:type="gramEnd"/>
      <w:r>
        <w:t xml:space="preserve">  для базового уровня.. (10-11 классы):</w:t>
      </w:r>
    </w:p>
    <w:p w:rsidR="007C25F1" w:rsidRDefault="007C25F1" w:rsidP="007C25F1">
      <w:r>
        <w:t xml:space="preserve">- Программы Г.Я. Мякишева (Сборник программ для общеобразовательных учреждений: </w:t>
      </w:r>
    </w:p>
    <w:p w:rsidR="007C25F1" w:rsidRDefault="007C25F1" w:rsidP="007C25F1">
      <w:r>
        <w:t xml:space="preserve">Физика 10-11 </w:t>
      </w:r>
      <w:proofErr w:type="spellStart"/>
      <w:proofErr w:type="gramStart"/>
      <w:r>
        <w:t>кл</w:t>
      </w:r>
      <w:proofErr w:type="spellEnd"/>
      <w:r>
        <w:t>./</w:t>
      </w:r>
      <w:proofErr w:type="gramEnd"/>
      <w:r>
        <w:t>. – М.: Просвещение, 2006).</w:t>
      </w:r>
    </w:p>
    <w:p w:rsidR="007C25F1" w:rsidRDefault="007C25F1" w:rsidP="007C25F1">
      <w:r>
        <w:t>Рабочая программа включает в себя следующие основные разделы:</w:t>
      </w:r>
    </w:p>
    <w:p w:rsidR="007C25F1" w:rsidRDefault="007C25F1" w:rsidP="007C25F1">
      <w:r>
        <w:t>•</w:t>
      </w:r>
      <w:r>
        <w:tab/>
        <w:t>пояснительную записку, в которой указываются цели и задачи изучения физики на данном этапе обучения, описывается выбранная технология или методика обучения, особенности преподавания предмета с учетом поставленных целей, описывается выбранный УМК, и дидактические материалы;</w:t>
      </w:r>
    </w:p>
    <w:p w:rsidR="007C25F1" w:rsidRDefault="007C25F1" w:rsidP="007C25F1">
      <w:r>
        <w:t>•</w:t>
      </w:r>
      <w:r>
        <w:tab/>
        <w:t>учебный план, содержащий перечень тем, подлежащих изучению, с указанием количества часов, отводимых на изучение каждой темы, а также количество лабораторных и контрольных работ в каждой из тем;</w:t>
      </w:r>
    </w:p>
    <w:p w:rsidR="007C25F1" w:rsidRDefault="007C25F1" w:rsidP="007C25F1">
      <w:r>
        <w:t>•</w:t>
      </w:r>
      <w:r>
        <w:tab/>
        <w:t>поурочное планирование, в котором прописываются темы, содержание и планируемые результаты для каждого урока по данной программе;</w:t>
      </w:r>
    </w:p>
    <w:p w:rsidR="007C25F1" w:rsidRDefault="007C25F1" w:rsidP="007C25F1">
      <w:r>
        <w:t>•</w:t>
      </w:r>
      <w:r>
        <w:tab/>
        <w:t xml:space="preserve">требования к уровню </w:t>
      </w:r>
      <w:proofErr w:type="gramStart"/>
      <w:r>
        <w:t>подготовки</w:t>
      </w:r>
      <w:proofErr w:type="gramEnd"/>
      <w:r>
        <w:t xml:space="preserve"> учащихся для данного этапа изучения предмета, согласующиеся с требованиями образовательного стандарта для данной ступени обучения, а также рекомендации по оцениваю учебных достижений учащихся;</w:t>
      </w:r>
    </w:p>
    <w:p w:rsidR="007C25F1" w:rsidRDefault="007C25F1" w:rsidP="007C25F1">
      <w:r>
        <w:t xml:space="preserve">•         оснащение учебного процесса; список используемой литературы и электронных ресурсов.  </w:t>
      </w:r>
    </w:p>
    <w:p w:rsidR="007C25F1" w:rsidRPr="007E6C51" w:rsidRDefault="007C25F1" w:rsidP="007C25F1">
      <w:pPr>
        <w:rPr>
          <w:i/>
        </w:rPr>
      </w:pPr>
      <w:r>
        <w:t xml:space="preserve">         </w:t>
      </w:r>
      <w:r w:rsidRPr="007E6C51">
        <w:rPr>
          <w:i/>
        </w:rPr>
        <w:t>Рабочая программа 10 класса рассчитана на 68 часов,</w:t>
      </w:r>
      <w:r>
        <w:t xml:space="preserve"> по 2 часа в неделю. </w:t>
      </w:r>
      <w:r w:rsidRPr="007E6C51">
        <w:rPr>
          <w:i/>
        </w:rPr>
        <w:t>Используемые технологии обучения. Формы организации образовательного процесса</w:t>
      </w:r>
    </w:p>
    <w:p w:rsidR="007C25F1" w:rsidRDefault="007C25F1" w:rsidP="007C25F1">
      <w:r>
        <w:t xml:space="preserve">        Реализация рабочей программы строится с учетом личного опыта учащихся на основе информационного подхода в обучении, предполагающего   технологию развивающего, проблемно-поисковой </w:t>
      </w:r>
      <w:proofErr w:type="gramStart"/>
      <w:r>
        <w:t>учебной  деятельности</w:t>
      </w:r>
      <w:proofErr w:type="gramEnd"/>
      <w:r>
        <w:t xml:space="preserve">. На уроках предполагается использование разнообразных приемов работы с текстом, </w:t>
      </w:r>
      <w:proofErr w:type="gramStart"/>
      <w:r>
        <w:t>составление  и</w:t>
      </w:r>
      <w:proofErr w:type="gramEnd"/>
      <w:r>
        <w:t xml:space="preserve"> работа с опорными конспектами, фронтальный и демонстрационный эксперимент, групповые и другие активные организации учебной деятельности. </w:t>
      </w:r>
    </w:p>
    <w:p w:rsidR="007C25F1" w:rsidRDefault="007C25F1" w:rsidP="007C25F1">
      <w:r w:rsidRPr="00F82B32">
        <w:rPr>
          <w:i/>
        </w:rPr>
        <w:t>Форма аттестации учащихся.</w:t>
      </w:r>
      <w:r>
        <w:rPr>
          <w:i/>
        </w:rPr>
        <w:t xml:space="preserve"> </w:t>
      </w:r>
      <w:r>
        <w:t>Аттестация учащихся,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7C25F1" w:rsidRDefault="007C25F1" w:rsidP="007C25F1">
      <w:r>
        <w:t>Рабочая программа предусматривает следующие формы аттестации школьников:</w:t>
      </w:r>
    </w:p>
    <w:p w:rsidR="007C25F1" w:rsidRDefault="007C25F1" w:rsidP="007C25F1">
      <w:r>
        <w:t>1.</w:t>
      </w:r>
      <w:r>
        <w:tab/>
        <w:t xml:space="preserve">Промежуточная (формирующая) аттестация: </w:t>
      </w:r>
    </w:p>
    <w:p w:rsidR="007C25F1" w:rsidRDefault="007C25F1" w:rsidP="007C25F1">
      <w:r>
        <w:t>•</w:t>
      </w:r>
      <w:r>
        <w:tab/>
        <w:t>самостоятельные работы (до 10 минут);</w:t>
      </w:r>
    </w:p>
    <w:p w:rsidR="007C25F1" w:rsidRDefault="007C25F1" w:rsidP="007C25F1">
      <w:r>
        <w:t>•</w:t>
      </w:r>
      <w:r>
        <w:tab/>
        <w:t>лабораторно-практические работы (от 20 до 40 минут);</w:t>
      </w:r>
    </w:p>
    <w:p w:rsidR="007C25F1" w:rsidRDefault="007C25F1" w:rsidP="007C25F1">
      <w:r>
        <w:t>•</w:t>
      </w:r>
      <w:r>
        <w:tab/>
        <w:t>фронтальные опыты (до 10 минут);</w:t>
      </w:r>
    </w:p>
    <w:p w:rsidR="007C25F1" w:rsidRDefault="007C25F1" w:rsidP="007C25F1">
      <w:r>
        <w:t>•</w:t>
      </w:r>
      <w:r>
        <w:tab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7C25F1" w:rsidRDefault="007C25F1" w:rsidP="007C25F1">
      <w:r>
        <w:t>2.</w:t>
      </w:r>
      <w:r>
        <w:tab/>
        <w:t xml:space="preserve">Итоговая (констатирующая) аттестация: </w:t>
      </w:r>
    </w:p>
    <w:p w:rsidR="007C25F1" w:rsidRDefault="007C25F1" w:rsidP="007C25F1">
      <w:r>
        <w:t>•</w:t>
      </w:r>
      <w:r>
        <w:tab/>
        <w:t>контрольные работы (45 минут);</w:t>
      </w:r>
    </w:p>
    <w:p w:rsidR="007C25F1" w:rsidRDefault="007C25F1" w:rsidP="007C25F1">
      <w:r>
        <w:t>•</w:t>
      </w:r>
      <w:r>
        <w:tab/>
        <w:t xml:space="preserve">устные и комбинированные зачеты (до 45 минут). </w:t>
      </w:r>
    </w:p>
    <w:p w:rsidR="007C25F1" w:rsidRDefault="007C25F1" w:rsidP="007C25F1">
      <w:r>
        <w:t>Характерные особенности контрольно-измерительных материалов (КИМ) для констатирующей аттестации:</w:t>
      </w:r>
    </w:p>
    <w:p w:rsidR="007C25F1" w:rsidRDefault="007C25F1" w:rsidP="007C25F1">
      <w:r>
        <w:t>•</w:t>
      </w:r>
      <w:r>
        <w:tab/>
        <w:t>КИМ составляются на основе кодификатора;</w:t>
      </w:r>
    </w:p>
    <w:p w:rsidR="007C25F1" w:rsidRDefault="007C25F1" w:rsidP="007C25F1">
      <w:r>
        <w:t>•</w:t>
      </w:r>
      <w:r>
        <w:tab/>
        <w:t>КИМ составляются в соответствие с обобщенным планом;</w:t>
      </w:r>
    </w:p>
    <w:p w:rsidR="007C25F1" w:rsidRDefault="007C25F1" w:rsidP="007C25F1">
      <w:r>
        <w:t>•</w:t>
      </w:r>
      <w:r>
        <w:tab/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</w:t>
      </w:r>
    </w:p>
    <w:p w:rsidR="007C25F1" w:rsidRDefault="007C25F1" w:rsidP="007C25F1">
      <w:r>
        <w:lastRenderedPageBreak/>
        <w:t>•</w:t>
      </w:r>
      <w:r>
        <w:tab/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7C25F1" w:rsidRDefault="007C25F1" w:rsidP="007C25F1">
      <w:r>
        <w:t xml:space="preserve">структура КИМ копирует структуру контрольно-измерительных материалов ЕГЭ     </w:t>
      </w:r>
    </w:p>
    <w:p w:rsidR="007C25F1" w:rsidRDefault="007C25F1" w:rsidP="007C25F1">
      <w:r>
        <w:t xml:space="preserve"> </w:t>
      </w:r>
      <w:r w:rsidRPr="007E6C51">
        <w:rPr>
          <w:i/>
        </w:rPr>
        <w:t>Учебно-методический комплект</w:t>
      </w:r>
      <w:r>
        <w:t>, используемый для реализации рабочей программы</w:t>
      </w:r>
    </w:p>
    <w:p w:rsidR="007C25F1" w:rsidRDefault="007C25F1" w:rsidP="007C25F1">
      <w:r>
        <w:t>1.</w:t>
      </w:r>
      <w:r>
        <w:tab/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>. Учебник для общеобразовательных учреждений. Физика. 10 класс. – М.: Просвещение, 2010.</w:t>
      </w:r>
    </w:p>
    <w:p w:rsidR="007C25F1" w:rsidRDefault="007C25F1" w:rsidP="007C25F1">
      <w:r>
        <w:t>2.</w:t>
      </w:r>
      <w:r>
        <w:tab/>
        <w:t xml:space="preserve">А.П. </w:t>
      </w:r>
      <w:proofErr w:type="spellStart"/>
      <w:r>
        <w:t>Рымкевич</w:t>
      </w:r>
      <w:proofErr w:type="spellEnd"/>
      <w:r>
        <w:t>. Сборник задач по физике. 10-11 класс. – М.: Дрофа, 2010.</w:t>
      </w:r>
    </w:p>
    <w:p w:rsidR="007C25F1" w:rsidRDefault="007C25F1" w:rsidP="007C25F1">
      <w:r>
        <w:t>3.</w:t>
      </w:r>
      <w:r>
        <w:tab/>
      </w:r>
      <w:proofErr w:type="spellStart"/>
      <w:r>
        <w:t>Г.Н.Степанова</w:t>
      </w:r>
      <w:proofErr w:type="spellEnd"/>
      <w:r>
        <w:t>. Сборник задач по физике. 10-11 класс. – М.: Просвещение, 2010</w:t>
      </w:r>
    </w:p>
    <w:p w:rsidR="007C25F1" w:rsidRDefault="007C25F1" w:rsidP="007C25F1">
      <w:r>
        <w:t>4.</w:t>
      </w:r>
      <w:r>
        <w:tab/>
      </w:r>
      <w:proofErr w:type="spellStart"/>
      <w:r>
        <w:t>М.Ю.Демидова</w:t>
      </w:r>
      <w:proofErr w:type="spellEnd"/>
      <w:r>
        <w:t xml:space="preserve">. Тематические тренировочные варианты. Физика. 9-11 классы. – М.: Национальное образование, 2011. </w:t>
      </w:r>
    </w:p>
    <w:p w:rsidR="007C25F1" w:rsidRDefault="007C25F1" w:rsidP="007C25F1">
      <w:r>
        <w:t>5.</w:t>
      </w:r>
      <w:r>
        <w:tab/>
      </w:r>
      <w:proofErr w:type="spellStart"/>
      <w:r>
        <w:t>А.Н.Москалев</w:t>
      </w:r>
      <w:proofErr w:type="spellEnd"/>
      <w:r>
        <w:t>. Готовимся к единому государственному экзамену. Физика. – М.: Дрофа, 2010.</w:t>
      </w:r>
    </w:p>
    <w:p w:rsidR="007C25F1" w:rsidRDefault="007C25F1" w:rsidP="007C25F1">
      <w:r>
        <w:t>6.</w:t>
      </w:r>
      <w:r>
        <w:tab/>
      </w:r>
      <w:proofErr w:type="spellStart"/>
      <w:r>
        <w:t>Н.И.Зорин</w:t>
      </w:r>
      <w:proofErr w:type="spellEnd"/>
      <w:r>
        <w:t xml:space="preserve">. Тесты по физике. 10 класс. – М.: </w:t>
      </w:r>
      <w:proofErr w:type="spellStart"/>
      <w:r>
        <w:t>Вако</w:t>
      </w:r>
      <w:proofErr w:type="spellEnd"/>
      <w:r>
        <w:t xml:space="preserve">, 2010. </w:t>
      </w:r>
    </w:p>
    <w:p w:rsidR="007C25F1" w:rsidRDefault="007C25F1" w:rsidP="007C25F1">
      <w:r>
        <w:t>7.</w:t>
      </w:r>
      <w:r>
        <w:tab/>
      </w:r>
      <w:proofErr w:type="spellStart"/>
      <w:r>
        <w:t>В.И.Николаев</w:t>
      </w:r>
      <w:proofErr w:type="spellEnd"/>
      <w:r>
        <w:t xml:space="preserve">, </w:t>
      </w:r>
      <w:proofErr w:type="spellStart"/>
      <w:r>
        <w:t>А.М.Шипилин</w:t>
      </w:r>
      <w:proofErr w:type="spellEnd"/>
      <w:r>
        <w:t>. Тематические тестовые задания. Физика. ЕГЭ. – М.: Экзамен, 2011.</w:t>
      </w:r>
    </w:p>
    <w:p w:rsidR="007C25F1" w:rsidRPr="00F82B32" w:rsidRDefault="007C25F1" w:rsidP="007C25F1">
      <w:pPr>
        <w:rPr>
          <w:i/>
        </w:rPr>
      </w:pPr>
      <w:r w:rsidRPr="00F82B32">
        <w:rPr>
          <w:i/>
        </w:rPr>
        <w:t xml:space="preserve">Основные разделы рабочей программы </w:t>
      </w:r>
    </w:p>
    <w:p w:rsidR="007C25F1" w:rsidRDefault="007C25F1" w:rsidP="007C25F1">
      <w:r>
        <w:t>Введение. Что изучает физика. Физические явления, наблюдения и опыты.</w:t>
      </w:r>
    </w:p>
    <w:p w:rsidR="007C25F1" w:rsidRDefault="007C25F1" w:rsidP="007C25F1">
      <w:r>
        <w:t xml:space="preserve">Механика. Молекулярная физика. Тепловые явления </w:t>
      </w:r>
    </w:p>
    <w:p w:rsidR="007C25F1" w:rsidRDefault="007C25F1" w:rsidP="007C25F1">
      <w:r>
        <w:t xml:space="preserve">Электродинамика </w:t>
      </w:r>
    </w:p>
    <w:p w:rsidR="007C25F1" w:rsidRPr="00F82B32" w:rsidRDefault="007C25F1" w:rsidP="007C25F1">
      <w:pPr>
        <w:rPr>
          <w:i/>
        </w:rPr>
      </w:pPr>
      <w:r w:rsidRPr="00F82B32">
        <w:rPr>
          <w:i/>
        </w:rPr>
        <w:t>Формы и средства контроля</w:t>
      </w:r>
    </w:p>
    <w:p w:rsidR="007C25F1" w:rsidRPr="007E6C51" w:rsidRDefault="007C25F1" w:rsidP="007C25F1">
      <w:r>
        <w:t>В ходе изучения курса физики 10 класса предусмотрен тематический и итоговый контроль в форме тематических тестов, самостоятельных, контрольных работ.</w:t>
      </w:r>
      <w:r w:rsidRPr="007E6C51">
        <w:t xml:space="preserve"> Кроме того, в ходе изучения данного курса физики проводятся тестовые и самостоятельные работы, занимающие небольшую часть урока (от 10 до 20 минут),</w:t>
      </w:r>
      <w:r>
        <w:t xml:space="preserve"> </w:t>
      </w:r>
      <w:r w:rsidRPr="007E6C51">
        <w:t>зачеты</w:t>
      </w:r>
    </w:p>
    <w:p w:rsidR="007C25F1" w:rsidRDefault="007C25F1" w:rsidP="007C25F1"/>
    <w:p w:rsidR="00565D77" w:rsidRPr="001D0001" w:rsidRDefault="00565D77" w:rsidP="001D0001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565D77" w:rsidRPr="001D0001" w:rsidSect="005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24E4"/>
    <w:multiLevelType w:val="hybridMultilevel"/>
    <w:tmpl w:val="2A4A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5A61"/>
    <w:multiLevelType w:val="hybridMultilevel"/>
    <w:tmpl w:val="110E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4694E"/>
    <w:multiLevelType w:val="hybridMultilevel"/>
    <w:tmpl w:val="6C70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4305"/>
    <w:multiLevelType w:val="hybridMultilevel"/>
    <w:tmpl w:val="433A6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B34E9"/>
    <w:multiLevelType w:val="hybridMultilevel"/>
    <w:tmpl w:val="12AE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4B052E3"/>
    <w:multiLevelType w:val="hybridMultilevel"/>
    <w:tmpl w:val="433A6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EE"/>
    <w:rsid w:val="0010024F"/>
    <w:rsid w:val="001D0001"/>
    <w:rsid w:val="00565D77"/>
    <w:rsid w:val="006A33FB"/>
    <w:rsid w:val="007C25F1"/>
    <w:rsid w:val="009D2867"/>
    <w:rsid w:val="00AC4F07"/>
    <w:rsid w:val="00D91EEE"/>
    <w:rsid w:val="00F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24B995-B41D-4214-807B-E565810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1EEE"/>
    <w:pPr>
      <w:suppressAutoHyphens/>
      <w:spacing w:before="280" w:after="280"/>
    </w:pPr>
    <w:rPr>
      <w:rFonts w:eastAsia="Calibri"/>
      <w:lang w:eastAsia="zh-CN"/>
    </w:rPr>
  </w:style>
  <w:style w:type="paragraph" w:styleId="a4">
    <w:name w:val="No Spacing"/>
    <w:qFormat/>
    <w:rsid w:val="001D000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7C25F1"/>
    <w:rPr>
      <w:rFonts w:cs="Times New Roman"/>
    </w:rPr>
  </w:style>
  <w:style w:type="character" w:customStyle="1" w:styleId="apple-style-span">
    <w:name w:val="apple-style-span"/>
    <w:basedOn w:val="a0"/>
    <w:rsid w:val="007C25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Uzer-1</cp:lastModifiedBy>
  <cp:revision>2</cp:revision>
  <dcterms:created xsi:type="dcterms:W3CDTF">2016-02-16T00:35:00Z</dcterms:created>
  <dcterms:modified xsi:type="dcterms:W3CDTF">2016-02-16T00:35:00Z</dcterms:modified>
</cp:coreProperties>
</file>