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3A" w:rsidRPr="00A660A2" w:rsidRDefault="00E11DE1" w:rsidP="00E11D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11DE1">
        <w:rPr>
          <w:rFonts w:ascii="Times New Roman" w:hAnsi="Times New Roman" w:cs="Times New Roman"/>
          <w:sz w:val="28"/>
          <w:szCs w:val="28"/>
        </w:rPr>
        <w:t xml:space="preserve"> </w:t>
      </w:r>
      <w:r w:rsidR="00A660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60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11DE1" w:rsidRDefault="00E11DE1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Образовательная программа по музыке для 5 класса составлена на основе Федеральной программы Министерства образования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Т.И.Науменко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1DE1" w:rsidRDefault="00E11DE1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Рабочая программа по музыке составлена на основании следующих нормативно- правовых документов:</w:t>
      </w:r>
    </w:p>
    <w:p w:rsidR="00E11DE1" w:rsidRDefault="00E11DE1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60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1.Концепции модернизации российского образования на период до 2010 года, утвержденной распоряжением Правительства Р/Ф№1756-р от 29.12.2001.</w:t>
      </w:r>
    </w:p>
    <w:p w:rsidR="00E11DE1" w:rsidRDefault="00E11DE1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6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Федерального компонента государственного стандарта (основного общего образования) по музык</w:t>
      </w:r>
      <w:r w:rsidR="00A660A2">
        <w:rPr>
          <w:rFonts w:ascii="Times New Roman" w:hAnsi="Times New Roman" w:cs="Times New Roman"/>
          <w:sz w:val="28"/>
          <w:szCs w:val="28"/>
        </w:rPr>
        <w:t>е, утвержденного приказом Миноб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A660A2">
        <w:rPr>
          <w:rFonts w:ascii="Times New Roman" w:hAnsi="Times New Roman" w:cs="Times New Roman"/>
          <w:sz w:val="28"/>
          <w:szCs w:val="28"/>
        </w:rPr>
        <w:t>России от 5.03.2004г №1089.</w:t>
      </w:r>
    </w:p>
    <w:p w:rsidR="00A660A2" w:rsidRDefault="00A660A2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3.Законом Российской федерации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образовании»(</w:t>
      </w:r>
      <w:proofErr w:type="gramEnd"/>
      <w:r>
        <w:rPr>
          <w:rFonts w:ascii="Times New Roman" w:hAnsi="Times New Roman" w:cs="Times New Roman"/>
          <w:sz w:val="28"/>
          <w:szCs w:val="28"/>
        </w:rPr>
        <w:t>статья 7).</w:t>
      </w:r>
    </w:p>
    <w:p w:rsidR="00A660A2" w:rsidRDefault="00A660A2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4.Учебного плана МОУ «УСОШ» на 2015-2016 учебный год.</w:t>
      </w:r>
    </w:p>
    <w:p w:rsidR="00A660A2" w:rsidRDefault="00A660A2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Примерной программы основного общего образования по музыке.</w:t>
      </w:r>
    </w:p>
    <w:p w:rsidR="00A660A2" w:rsidRDefault="00A660A2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курса в 5 классе- формирование музыкальной культуры школьников как части их духовной культуры.</w:t>
      </w:r>
    </w:p>
    <w:p w:rsidR="00A660A2" w:rsidRDefault="00A660A2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660A2" w:rsidRDefault="00A660A2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1.Воспитание интереса и любви к музыкальному искусству.</w:t>
      </w:r>
    </w:p>
    <w:p w:rsidR="00A660A2" w:rsidRDefault="00A660A2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2.установление внутренних связей музыки с литературой и музыки с изобразительным искусством.</w:t>
      </w:r>
    </w:p>
    <w:p w:rsidR="00A660A2" w:rsidRDefault="00A660A2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3.освоение музыкального искусства через овладение учащимися музыкально-практическими умениями и навыками в различных видах музыкальной </w:t>
      </w:r>
      <w:r w:rsidR="002C07A2">
        <w:rPr>
          <w:rFonts w:ascii="Times New Roman" w:hAnsi="Times New Roman" w:cs="Times New Roman"/>
          <w:sz w:val="28"/>
          <w:szCs w:val="28"/>
        </w:rPr>
        <w:t>деятельности (хоровое пение, восприятие музыки и размышления о ней, выявление общности и особенностей тем, сюжетов, образцов, средств выразительности в произведениях народного и профессионального творчества- музыки, литературы, изобразительного искусства).</w:t>
      </w:r>
    </w:p>
    <w:p w:rsidR="002C07A2" w:rsidRDefault="002C07A2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7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Формы организации учебного процесса </w:t>
      </w:r>
      <w:r w:rsidRPr="002C07A2">
        <w:rPr>
          <w:rFonts w:ascii="Times New Roman" w:hAnsi="Times New Roman" w:cs="Times New Roman"/>
          <w:sz w:val="28"/>
          <w:szCs w:val="28"/>
        </w:rPr>
        <w:t>классифицируется по различным критериям: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учащихся (фронтальные, групповые и индивидуальные), по месту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учебы( школьные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- уроки, дополнительные занятия, внешкольные – домашняя самостоятельная работа),по продолжительности занятий.</w:t>
      </w:r>
    </w:p>
    <w:p w:rsidR="002C07A2" w:rsidRDefault="002C07A2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7A2">
        <w:rPr>
          <w:rFonts w:ascii="Times New Roman" w:hAnsi="Times New Roman" w:cs="Times New Roman"/>
          <w:b/>
          <w:sz w:val="28"/>
          <w:szCs w:val="28"/>
        </w:rPr>
        <w:t xml:space="preserve">       Применяются следующие методы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объяснительно-иллюстративный, репродуктивный, проблемного изложения частично поисковый, исследовательский.</w:t>
      </w:r>
    </w:p>
    <w:p w:rsidR="002C07A2" w:rsidRDefault="002C07A2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07A2">
        <w:rPr>
          <w:rFonts w:ascii="Times New Roman" w:hAnsi="Times New Roman" w:cs="Times New Roman"/>
          <w:b/>
          <w:sz w:val="28"/>
          <w:szCs w:val="28"/>
        </w:rPr>
        <w:t>Типы уроков: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7A2">
        <w:rPr>
          <w:rFonts w:ascii="Times New Roman" w:hAnsi="Times New Roman" w:cs="Times New Roman"/>
          <w:sz w:val="28"/>
          <w:szCs w:val="28"/>
        </w:rPr>
        <w:t>урок постижения новых знаний, умений, навыков, урок формирования и закрепления способов деятельности: урок контроля и коррекции, урок обобщения и систематизации, комбинированный урок, интегрированный.</w:t>
      </w:r>
    </w:p>
    <w:p w:rsidR="00D011E0" w:rsidRDefault="00D011E0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1E0">
        <w:rPr>
          <w:rFonts w:ascii="Times New Roman" w:hAnsi="Times New Roman" w:cs="Times New Roman"/>
          <w:b/>
          <w:sz w:val="28"/>
          <w:szCs w:val="28"/>
        </w:rPr>
        <w:t xml:space="preserve">        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>, применяемые учителем – технология развивающего обучения, технология личностно-ориентированного обучения, технология дифференцированного обучения.</w:t>
      </w:r>
    </w:p>
    <w:p w:rsidR="00D011E0" w:rsidRDefault="00D011E0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изучение данного курса отводится 1 час в неделю, всего 64 часа в год. Для реализации программного содержания используется учебно-методический комплект </w:t>
      </w:r>
      <w:r w:rsidRPr="00D011E0">
        <w:rPr>
          <w:rFonts w:ascii="Times New Roman" w:hAnsi="Times New Roman" w:cs="Times New Roman"/>
          <w:b/>
          <w:sz w:val="28"/>
          <w:szCs w:val="28"/>
        </w:rPr>
        <w:t>УМК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1E0">
        <w:rPr>
          <w:rFonts w:ascii="Times New Roman" w:hAnsi="Times New Roman" w:cs="Times New Roman"/>
          <w:sz w:val="28"/>
          <w:szCs w:val="28"/>
        </w:rPr>
        <w:t xml:space="preserve">для 5 классов авторов </w:t>
      </w:r>
      <w:proofErr w:type="spellStart"/>
      <w:proofErr w:type="gramStart"/>
      <w:r w:rsidRPr="00D011E0">
        <w:rPr>
          <w:rFonts w:ascii="Times New Roman" w:hAnsi="Times New Roman" w:cs="Times New Roman"/>
          <w:sz w:val="28"/>
          <w:szCs w:val="28"/>
        </w:rPr>
        <w:t>В,В.Алеев</w:t>
      </w:r>
      <w:proofErr w:type="spellEnd"/>
      <w:proofErr w:type="gramEnd"/>
      <w:r w:rsidRPr="00D011E0">
        <w:rPr>
          <w:rFonts w:ascii="Times New Roman" w:hAnsi="Times New Roman" w:cs="Times New Roman"/>
          <w:sz w:val="28"/>
          <w:szCs w:val="28"/>
        </w:rPr>
        <w:t xml:space="preserve">, Т.И. Науменко, </w:t>
      </w:r>
      <w:proofErr w:type="spellStart"/>
      <w:r w:rsidRPr="00D011E0">
        <w:rPr>
          <w:rFonts w:ascii="Times New Roman" w:hAnsi="Times New Roman" w:cs="Times New Roman"/>
          <w:sz w:val="28"/>
          <w:szCs w:val="28"/>
        </w:rPr>
        <w:t>Т.Н.кичак</w:t>
      </w:r>
      <w:proofErr w:type="spellEnd"/>
      <w:r w:rsidRPr="00D011E0">
        <w:rPr>
          <w:rFonts w:ascii="Times New Roman" w:hAnsi="Times New Roman" w:cs="Times New Roman"/>
          <w:sz w:val="28"/>
          <w:szCs w:val="28"/>
        </w:rPr>
        <w:t>, обеспеченность составляет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1E0" w:rsidRDefault="00D011E0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обучения, изложенных в ФГОС.</w:t>
      </w:r>
    </w:p>
    <w:p w:rsidR="00365F6A" w:rsidRDefault="00D011E0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Особенностью программы является то, что она не просто создана с опорой на педагогическую концепцию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Д.Б.Кабалевского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основные принципы и методы которой строго </w:t>
      </w:r>
      <w:r w:rsidR="00365F6A">
        <w:rPr>
          <w:rFonts w:ascii="Times New Roman" w:hAnsi="Times New Roman" w:cs="Times New Roman"/>
          <w:sz w:val="28"/>
          <w:szCs w:val="28"/>
        </w:rPr>
        <w:t xml:space="preserve">следует логике тематического развития программы и поурочного планирования в целом. Для современного состояния музыкальной педагогики это имеет большое значение, поскольку идеи концепции, содержание и сама структура программы </w:t>
      </w:r>
      <w:proofErr w:type="spellStart"/>
      <w:r w:rsidR="00365F6A">
        <w:rPr>
          <w:rFonts w:ascii="Times New Roman" w:hAnsi="Times New Roman" w:cs="Times New Roman"/>
          <w:sz w:val="28"/>
          <w:szCs w:val="28"/>
        </w:rPr>
        <w:t>Д.Б.Кабалевского</w:t>
      </w:r>
      <w:proofErr w:type="spellEnd"/>
      <w:r w:rsidR="00365F6A">
        <w:rPr>
          <w:rFonts w:ascii="Times New Roman" w:hAnsi="Times New Roman" w:cs="Times New Roman"/>
          <w:sz w:val="28"/>
          <w:szCs w:val="28"/>
        </w:rPr>
        <w:t xml:space="preserve"> не только заложили основы развивающего, проблемного музыкального воспитания и </w:t>
      </w:r>
      <w:r w:rsidR="00365F6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но, по сути дела, представляет собой научно обоснованный курс музыкальной эстетики, соответствующий школьному возрасту детей, в котором процесс познания музыкального искусства совершается с целью воспитания музыкальной культуры учащихся как части всей их духовной культуры.     </w:t>
      </w: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Pr="00365F6A" w:rsidRDefault="00365F6A" w:rsidP="00365F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Pr="00365F6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на 2015-16гг</w:t>
      </w:r>
    </w:p>
    <w:p w:rsidR="00365F6A" w:rsidRPr="00365F6A" w:rsidRDefault="00365F6A" w:rsidP="00365F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F6A">
        <w:rPr>
          <w:rFonts w:ascii="Times New Roman" w:hAnsi="Times New Roman" w:cs="Times New Roman"/>
          <w:b/>
          <w:sz w:val="28"/>
          <w:szCs w:val="28"/>
        </w:rPr>
        <w:tab/>
        <w:t>Предмет музыка</w:t>
      </w:r>
      <w:r w:rsidRPr="00365F6A">
        <w:rPr>
          <w:rFonts w:ascii="Times New Roman" w:hAnsi="Times New Roman" w:cs="Times New Roman"/>
          <w:b/>
          <w:sz w:val="28"/>
          <w:szCs w:val="28"/>
        </w:rPr>
        <w:tab/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4583"/>
        <w:gridCol w:w="971"/>
        <w:gridCol w:w="1504"/>
        <w:gridCol w:w="1091"/>
      </w:tblGrid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46" w:type="dxa"/>
            <w:gridSpan w:val="2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b/>
                <w:sz w:val="28"/>
                <w:szCs w:val="28"/>
              </w:rPr>
              <w:t>Музыка рассказывает обо всем. Беседа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Истоки.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Искусство открывает мир.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Искусства различны тема едина.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Два великих начала искусства.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«Стань музыкой, слово!»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Музыка дружит не только с поэзией.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Песня-верный спутник человека.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Мир русской музыки.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Что стало бы с литературой, если не было музыки.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b/>
                <w:sz w:val="28"/>
                <w:szCs w:val="28"/>
              </w:rPr>
              <w:t>Музыка в сказках. Презентация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b/>
                <w:sz w:val="28"/>
                <w:szCs w:val="28"/>
              </w:rPr>
              <w:t>Музыка в баснях. Презентация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b/>
                <w:sz w:val="28"/>
                <w:szCs w:val="28"/>
              </w:rPr>
              <w:t>Музыка в рассказах. Презентация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b/>
                <w:sz w:val="28"/>
                <w:szCs w:val="28"/>
              </w:rPr>
              <w:t>Музыка в кинофильмах. Презентация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b/>
                <w:sz w:val="28"/>
                <w:szCs w:val="28"/>
              </w:rPr>
              <w:t>Музыка и литература. Презентация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тем. Музыкальный вечер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Можем ли мы увидеть музыку.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Музыка и изобразительное искусство.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Синтез трех искусств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Богатырская тема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Героические образы в искусстве.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22,23,24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Музыкальный портрет.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25,26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Картины природы в музыке.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b/>
                <w:sz w:val="28"/>
                <w:szCs w:val="28"/>
              </w:rPr>
              <w:t>Урок-концерт.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Можем ли мы услышать живопись.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Музыка и живопись.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31,32,33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Музыкальная живопись и живописная музыка.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Звуки тихих колоколов.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b/>
                <w:sz w:val="28"/>
                <w:szCs w:val="28"/>
              </w:rPr>
              <w:t>Взаимосвязь музыки и литературы. Урок-концерт.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F6A" w:rsidRPr="00365F6A" w:rsidTr="00BF2E5D">
        <w:tc>
          <w:tcPr>
            <w:tcW w:w="704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F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65F6A" w:rsidRPr="00365F6A" w:rsidRDefault="00365F6A" w:rsidP="00365F6A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F6A" w:rsidRPr="00365F6A" w:rsidRDefault="00365F6A" w:rsidP="00365F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Pr="00365F6A" w:rsidRDefault="00365F6A" w:rsidP="00365F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Pr="00D011E0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0A2" w:rsidRDefault="00A660A2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1DE1" w:rsidRDefault="00E11DE1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F6A" w:rsidRDefault="00365F6A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программного содержания используется </w:t>
      </w:r>
      <w:r w:rsidRPr="00365F6A">
        <w:rPr>
          <w:rFonts w:ascii="Times New Roman" w:hAnsi="Times New Roman" w:cs="Times New Roman"/>
          <w:b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14C8" w:rsidRDefault="003414C8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1.Науменко Т.И.,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Музыка 5 класс. Учебник для общеобразовательных учреждений.</w:t>
      </w:r>
    </w:p>
    <w:p w:rsidR="003414C8" w:rsidRDefault="003414C8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2.Науменко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Т.И.,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В.В. Музыка 5 класс. Нотная хрестоматия и методические рекомендации для учителя.</w:t>
      </w:r>
    </w:p>
    <w:p w:rsidR="003414C8" w:rsidRDefault="003414C8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3.Науменко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Т.И.,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В.В. Поурочные планы по музыке 5 класс.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В.М.Самигулина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14C8" w:rsidRDefault="003414C8" w:rsidP="00E11D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4C8"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учащихся:</w:t>
      </w:r>
    </w:p>
    <w:p w:rsidR="003414C8" w:rsidRDefault="003414C8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1.С.Газарян.В мире музыкальных инструментов. Москва. Просвещение.</w:t>
      </w:r>
    </w:p>
    <w:p w:rsidR="003414C8" w:rsidRDefault="003414C8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2.Музыка в школе. Научно-методический журнал.</w:t>
      </w:r>
    </w:p>
    <w:p w:rsidR="003414C8" w:rsidRDefault="003414C8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 оперных шедевров. Издательство «Музыка»</w:t>
      </w:r>
    </w:p>
    <w:p w:rsidR="003414C8" w:rsidRDefault="003414C8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4.В.Уколов. Музыка в потоке времени. Издательство «Молодая гвардия»</w:t>
      </w:r>
    </w:p>
    <w:p w:rsidR="003414C8" w:rsidRDefault="003414C8" w:rsidP="00E11D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4C8"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учителя:</w:t>
      </w:r>
    </w:p>
    <w:p w:rsidR="003414C8" w:rsidRDefault="003414C8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4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Т.А.Затямина.Современный урок музыки. </w:t>
      </w:r>
      <w:r w:rsidR="0056775E">
        <w:rPr>
          <w:rFonts w:ascii="Times New Roman" w:hAnsi="Times New Roman" w:cs="Times New Roman"/>
          <w:sz w:val="28"/>
          <w:szCs w:val="28"/>
        </w:rPr>
        <w:t>Учебно-методическое пособие.</w:t>
      </w:r>
    </w:p>
    <w:p w:rsidR="0056775E" w:rsidRDefault="0056775E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2.уроки музыки 1-8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с применением ИКТ. Методическое пособие с электронным приложением. Москва «Глобус»</w:t>
      </w:r>
    </w:p>
    <w:p w:rsidR="0056775E" w:rsidRDefault="0056775E" w:rsidP="00E11D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5E">
        <w:rPr>
          <w:rFonts w:ascii="Times New Roman" w:hAnsi="Times New Roman" w:cs="Times New Roman"/>
          <w:b/>
          <w:sz w:val="28"/>
          <w:szCs w:val="28"/>
        </w:rPr>
        <w:t>Наглядные пособия:</w:t>
      </w:r>
    </w:p>
    <w:p w:rsidR="0056775E" w:rsidRDefault="0056775E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5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Комплект тематических плакатов.</w:t>
      </w:r>
    </w:p>
    <w:p w:rsidR="0056775E" w:rsidRDefault="0056775E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2.цифровые носители.</w:t>
      </w:r>
    </w:p>
    <w:p w:rsidR="0056775E" w:rsidRDefault="0056775E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3.дидактические раздаточные материалы.</w:t>
      </w:r>
    </w:p>
    <w:p w:rsidR="0056775E" w:rsidRDefault="0056775E" w:rsidP="00E11D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5E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56775E" w:rsidRDefault="0056775E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1.Музыкальный синтезатор.</w:t>
      </w:r>
    </w:p>
    <w:p w:rsidR="0056775E" w:rsidRDefault="0056775E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2.Проигрыватель.</w:t>
      </w:r>
    </w:p>
    <w:p w:rsidR="0056775E" w:rsidRDefault="0056775E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3.Музыкальный центр.</w:t>
      </w:r>
    </w:p>
    <w:p w:rsidR="0056775E" w:rsidRPr="0056775E" w:rsidRDefault="0056775E" w:rsidP="00E11D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4.Цифровое пианино.</w:t>
      </w:r>
      <w:bookmarkStart w:id="0" w:name="_GoBack"/>
      <w:bookmarkEnd w:id="0"/>
    </w:p>
    <w:sectPr w:rsidR="0056775E" w:rsidRPr="0056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E1"/>
    <w:rsid w:val="0007753A"/>
    <w:rsid w:val="002C07A2"/>
    <w:rsid w:val="003414C8"/>
    <w:rsid w:val="00365F6A"/>
    <w:rsid w:val="0056775E"/>
    <w:rsid w:val="00A660A2"/>
    <w:rsid w:val="00D011E0"/>
    <w:rsid w:val="00E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ED2E-3E7D-4E9C-9027-B9812F0E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2016-02-15T16:01:00Z</dcterms:created>
  <dcterms:modified xsi:type="dcterms:W3CDTF">2016-02-15T17:09:00Z</dcterms:modified>
</cp:coreProperties>
</file>